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2A466B">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1DFB1744" w:rsidR="00A55ED5" w:rsidRPr="00A55ED5" w:rsidRDefault="00612C87"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June 2</w:t>
      </w:r>
      <w:r w:rsidR="005064DB">
        <w:rPr>
          <w:rFonts w:ascii="Garamond" w:eastAsia="Calibri" w:hAnsi="Garamond" w:cs="Calibri"/>
          <w:b/>
          <w:bCs/>
          <w:color w:val="000000"/>
          <w:sz w:val="28"/>
          <w:szCs w:val="28"/>
        </w:rPr>
        <w:t>2</w:t>
      </w:r>
      <w:r w:rsidR="001E4715">
        <w:rPr>
          <w:rFonts w:ascii="Garamond" w:eastAsia="Calibri" w:hAnsi="Garamond" w:cs="Calibri"/>
          <w:b/>
          <w:bCs/>
          <w:color w:val="000000"/>
          <w:sz w:val="28"/>
          <w:szCs w:val="28"/>
        </w:rPr>
        <w:t xml:space="preserve">, </w:t>
      </w:r>
      <w:proofErr w:type="gramStart"/>
      <w:r w:rsidR="001E4715">
        <w:rPr>
          <w:rFonts w:ascii="Garamond" w:eastAsia="Calibri" w:hAnsi="Garamond" w:cs="Calibri"/>
          <w:b/>
          <w:bCs/>
          <w:color w:val="000000"/>
          <w:sz w:val="28"/>
          <w:szCs w:val="28"/>
        </w:rPr>
        <w:t>2022</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43757B50" w14:textId="57C9A2CD" w:rsidR="00A55ED5" w:rsidRPr="00A55ED5" w:rsidRDefault="005064DB" w:rsidP="00A55ED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 xml:space="preserve">Town of </w:t>
      </w:r>
      <w:r w:rsidR="009549AD">
        <w:rPr>
          <w:rFonts w:ascii="Garamond" w:eastAsia="Calibri" w:hAnsi="Garamond" w:cs="Calibri"/>
          <w:b/>
          <w:bCs/>
          <w:color w:val="000000"/>
          <w:sz w:val="28"/>
          <w:szCs w:val="28"/>
        </w:rPr>
        <w:t>Shenandoah Museum Grand Opening &amp; Ribbon Cutting</w:t>
      </w:r>
    </w:p>
    <w:p w14:paraId="0D088F7F" w14:textId="77777777" w:rsidR="00A55ED5" w:rsidRPr="00A55ED5" w:rsidRDefault="00A55ED5" w:rsidP="00A55ED5">
      <w:pPr>
        <w:rPr>
          <w:rFonts w:ascii="Garamond" w:eastAsia="Calibri" w:hAnsi="Garamond" w:cs="Calibri"/>
          <w:color w:val="000000"/>
          <w:sz w:val="28"/>
          <w:szCs w:val="28"/>
        </w:rPr>
      </w:pPr>
    </w:p>
    <w:p w14:paraId="1C75B00A" w14:textId="16954F63" w:rsidR="00A55ED5" w:rsidRPr="005064DB" w:rsidRDefault="00612C87" w:rsidP="00A55ED5">
      <w:pPr>
        <w:rPr>
          <w:rFonts w:ascii="Garamond" w:eastAsia="Calibri" w:hAnsi="Garamond" w:cs="Calibri"/>
          <w:sz w:val="24"/>
          <w:szCs w:val="24"/>
        </w:rPr>
      </w:pPr>
      <w:r w:rsidRPr="005064DB">
        <w:rPr>
          <w:rFonts w:ascii="Garamond" w:eastAsia="Calibri" w:hAnsi="Garamond" w:cs="Calibri"/>
          <w:b/>
          <w:bCs/>
          <w:sz w:val="24"/>
          <w:szCs w:val="24"/>
        </w:rPr>
        <w:t>Shenandoah</w:t>
      </w:r>
      <w:r w:rsidR="009B464E" w:rsidRPr="005064DB">
        <w:rPr>
          <w:rFonts w:ascii="Garamond" w:eastAsia="Calibri" w:hAnsi="Garamond" w:cs="Calibri"/>
          <w:b/>
          <w:bCs/>
          <w:sz w:val="24"/>
          <w:szCs w:val="24"/>
        </w:rPr>
        <w:t>, VA</w:t>
      </w:r>
      <w:r w:rsidR="00A55ED5" w:rsidRPr="005064DB">
        <w:rPr>
          <w:rFonts w:ascii="Garamond" w:eastAsia="Calibri" w:hAnsi="Garamond" w:cs="Calibri"/>
          <w:sz w:val="24"/>
          <w:szCs w:val="24"/>
        </w:rPr>
        <w:t xml:space="preserve"> – The Luray-Page County Chamber of Commerce </w:t>
      </w:r>
      <w:r w:rsidR="009B464E" w:rsidRPr="005064DB">
        <w:rPr>
          <w:rFonts w:ascii="Garamond" w:eastAsia="Calibri" w:hAnsi="Garamond" w:cs="Calibri"/>
          <w:sz w:val="24"/>
          <w:szCs w:val="24"/>
        </w:rPr>
        <w:t xml:space="preserve">had the honor of joining the </w:t>
      </w:r>
      <w:r w:rsidRPr="005064DB">
        <w:rPr>
          <w:rFonts w:ascii="Garamond" w:eastAsia="Calibri" w:hAnsi="Garamond" w:cs="Calibri"/>
          <w:sz w:val="24"/>
          <w:szCs w:val="24"/>
        </w:rPr>
        <w:t xml:space="preserve">Town of Shenandoah to celebrate the grand opening of their new </w:t>
      </w:r>
      <w:r w:rsidR="005064DB" w:rsidRPr="005064DB">
        <w:rPr>
          <w:rFonts w:ascii="Garamond" w:eastAsia="Calibri" w:hAnsi="Garamond" w:cs="Calibri"/>
          <w:sz w:val="24"/>
          <w:szCs w:val="24"/>
        </w:rPr>
        <w:t xml:space="preserve">Town of </w:t>
      </w:r>
      <w:r w:rsidRPr="005064DB">
        <w:rPr>
          <w:rFonts w:ascii="Garamond" w:eastAsia="Calibri" w:hAnsi="Garamond" w:cs="Calibri"/>
          <w:sz w:val="24"/>
          <w:szCs w:val="24"/>
        </w:rPr>
        <w:t>Shenandoah Museum.</w:t>
      </w:r>
    </w:p>
    <w:p w14:paraId="69EF2C3F" w14:textId="77777777" w:rsidR="00A55ED5" w:rsidRPr="005064DB" w:rsidRDefault="00A55ED5" w:rsidP="00A55ED5">
      <w:pPr>
        <w:rPr>
          <w:rFonts w:ascii="Garamond" w:eastAsia="Calibri" w:hAnsi="Garamond" w:cs="Calibri"/>
          <w:sz w:val="24"/>
          <w:szCs w:val="24"/>
        </w:rPr>
      </w:pPr>
    </w:p>
    <w:p w14:paraId="17816B12" w14:textId="7C3BEDC6" w:rsidR="00A55ED5" w:rsidRPr="005064DB" w:rsidRDefault="001E4715" w:rsidP="00A55ED5">
      <w:pPr>
        <w:rPr>
          <w:rFonts w:ascii="Garamond" w:eastAsia="Calibri" w:hAnsi="Garamond" w:cs="Calibri"/>
          <w:sz w:val="24"/>
          <w:szCs w:val="24"/>
        </w:rPr>
      </w:pPr>
      <w:r w:rsidRPr="005064DB">
        <w:rPr>
          <w:rFonts w:ascii="Garamond" w:eastAsia="Calibri" w:hAnsi="Garamond" w:cs="Calibri"/>
          <w:sz w:val="24"/>
          <w:szCs w:val="24"/>
        </w:rPr>
        <w:t>“</w:t>
      </w:r>
      <w:r w:rsidR="00612C87" w:rsidRPr="005064DB">
        <w:rPr>
          <w:rFonts w:ascii="Garamond" w:eastAsia="Calibri" w:hAnsi="Garamond" w:cs="Calibri"/>
          <w:sz w:val="24"/>
          <w:szCs w:val="24"/>
        </w:rPr>
        <w:t>It’s great to see the history of community being kept alive. The Town of Shenandoah has been working to not only give locals and visitors another place to enjoy, but a way to keep teach</w:t>
      </w:r>
      <w:r w:rsidR="005064DB" w:rsidRPr="005064DB">
        <w:rPr>
          <w:rFonts w:ascii="Garamond" w:eastAsia="Calibri" w:hAnsi="Garamond" w:cs="Calibri"/>
          <w:sz w:val="24"/>
          <w:szCs w:val="24"/>
        </w:rPr>
        <w:t>ing</w:t>
      </w:r>
      <w:r w:rsidR="00612C87" w:rsidRPr="005064DB">
        <w:rPr>
          <w:rFonts w:ascii="Garamond" w:eastAsia="Calibri" w:hAnsi="Garamond" w:cs="Calibri"/>
          <w:sz w:val="24"/>
          <w:szCs w:val="24"/>
        </w:rPr>
        <w:t xml:space="preserve"> people about their history as a part of the Norfolk Western, now Norfolk Southern railroad. We’re lucky to have people in the community that value the past, and we’re excited to have another place to celebrate it.</w:t>
      </w:r>
      <w:r w:rsidR="006C74C7" w:rsidRPr="005064DB">
        <w:rPr>
          <w:rFonts w:ascii="Garamond" w:eastAsia="Calibri" w:hAnsi="Garamond" w:cs="Calibri"/>
          <w:sz w:val="24"/>
          <w:szCs w:val="24"/>
        </w:rPr>
        <w:t xml:space="preserve">”, </w:t>
      </w:r>
      <w:r w:rsidR="006739B4" w:rsidRPr="005064DB">
        <w:rPr>
          <w:rFonts w:ascii="Garamond" w:eastAsia="Calibri" w:hAnsi="Garamond" w:cs="Calibri"/>
          <w:sz w:val="24"/>
          <w:szCs w:val="24"/>
        </w:rPr>
        <w:t>said Regina Hilliard, President of the Luray-Page County Chamber of Commerce.</w:t>
      </w:r>
    </w:p>
    <w:p w14:paraId="5AF54085" w14:textId="77777777" w:rsidR="00A55ED5" w:rsidRPr="005064DB" w:rsidRDefault="00A55ED5" w:rsidP="00A55ED5">
      <w:pPr>
        <w:rPr>
          <w:rFonts w:ascii="Garamond" w:eastAsia="Calibri" w:hAnsi="Garamond" w:cs="Calibri"/>
          <w:sz w:val="24"/>
          <w:szCs w:val="24"/>
        </w:rPr>
      </w:pPr>
    </w:p>
    <w:p w14:paraId="4C2F24EC" w14:textId="0373EB5E" w:rsidR="000F4981" w:rsidRPr="005064DB" w:rsidRDefault="00612C87" w:rsidP="000F4981">
      <w:pPr>
        <w:rPr>
          <w:rFonts w:ascii="Garamond" w:hAnsi="Garamond" w:cs="Calibri"/>
          <w:sz w:val="24"/>
          <w:szCs w:val="24"/>
        </w:rPr>
      </w:pPr>
      <w:r w:rsidRPr="005064DB">
        <w:rPr>
          <w:rFonts w:ascii="Garamond" w:eastAsia="Calibri" w:hAnsi="Garamond" w:cs="Calibri"/>
          <w:sz w:val="24"/>
          <w:szCs w:val="24"/>
        </w:rPr>
        <w:t xml:space="preserve">The Town of Shenandoah Museum has been in the works for over 5 years and is located near the railhead on First Street. The museum will feature railroad </w:t>
      </w:r>
      <w:proofErr w:type="spellStart"/>
      <w:r w:rsidRPr="005064DB">
        <w:rPr>
          <w:rFonts w:ascii="Garamond" w:eastAsia="Calibri" w:hAnsi="Garamond" w:cs="Calibri"/>
          <w:sz w:val="24"/>
          <w:szCs w:val="24"/>
        </w:rPr>
        <w:t>itesm</w:t>
      </w:r>
      <w:proofErr w:type="spellEnd"/>
      <w:r w:rsidRPr="005064DB">
        <w:rPr>
          <w:rFonts w:ascii="Garamond" w:eastAsia="Calibri" w:hAnsi="Garamond" w:cs="Calibri"/>
          <w:sz w:val="24"/>
          <w:szCs w:val="24"/>
        </w:rPr>
        <w:t xml:space="preserve">, Shenandoah related </w:t>
      </w:r>
      <w:proofErr w:type="spellStart"/>
      <w:r w:rsidRPr="005064DB">
        <w:rPr>
          <w:rFonts w:ascii="Garamond" w:eastAsia="Calibri" w:hAnsi="Garamond" w:cs="Calibri"/>
          <w:sz w:val="24"/>
          <w:szCs w:val="24"/>
        </w:rPr>
        <w:t>mility</w:t>
      </w:r>
      <w:proofErr w:type="spellEnd"/>
      <w:r w:rsidRPr="005064DB">
        <w:rPr>
          <w:rFonts w:ascii="Garamond" w:eastAsia="Calibri" w:hAnsi="Garamond" w:cs="Calibri"/>
          <w:sz w:val="24"/>
          <w:szCs w:val="24"/>
        </w:rPr>
        <w:t xml:space="preserve"> items, </w:t>
      </w:r>
      <w:r w:rsidR="000F4981" w:rsidRPr="005064DB">
        <w:rPr>
          <w:rFonts w:ascii="Garamond" w:eastAsia="Calibri" w:hAnsi="Garamond" w:cs="Calibri"/>
          <w:sz w:val="24"/>
          <w:szCs w:val="24"/>
        </w:rPr>
        <w:t xml:space="preserve">town history, and even an </w:t>
      </w:r>
      <w:r w:rsidR="000F4981" w:rsidRPr="005064DB">
        <w:rPr>
          <w:rFonts w:ascii="Garamond" w:hAnsi="Garamond"/>
          <w:sz w:val="24"/>
          <w:szCs w:val="24"/>
        </w:rPr>
        <w:t>eclectic variety of other items like the seating chart for the 1950s U.S. House of Representatives.  The building also doubles as our Welcome Center for tourist information. “The purpose of the Shenandoah Museum is to feature a progressive minded small town with a planned future while maintain our historic artifacts, located where the legendary Shenandoah River meets the gorgeous Blue Ridge Mountains” said Town Clerk Lora Jenkins.</w:t>
      </w:r>
    </w:p>
    <w:p w14:paraId="041DF030" w14:textId="1621FECD" w:rsidR="00EF7498" w:rsidRPr="005064DB" w:rsidRDefault="000F4981" w:rsidP="005064DB">
      <w:pPr>
        <w:rPr>
          <w:rFonts w:ascii="Garamond" w:hAnsi="Garamond" w:cs="Calibri"/>
          <w:sz w:val="24"/>
          <w:szCs w:val="24"/>
        </w:rPr>
      </w:pPr>
      <w:r w:rsidRPr="005064DB">
        <w:rPr>
          <w:rFonts w:ascii="Garamond" w:hAnsi="Garamond"/>
          <w:sz w:val="24"/>
          <w:szCs w:val="24"/>
        </w:rPr>
        <w:t xml:space="preserve"> </w:t>
      </w:r>
    </w:p>
    <w:p w14:paraId="0810FC5F" w14:textId="410DF6CA" w:rsidR="00A55ED5" w:rsidRPr="005064DB" w:rsidRDefault="003754E5" w:rsidP="00A55ED5">
      <w:pPr>
        <w:rPr>
          <w:rFonts w:ascii="Garamond" w:eastAsia="Calibri" w:hAnsi="Garamond" w:cs="Calibri"/>
          <w:sz w:val="24"/>
          <w:szCs w:val="24"/>
        </w:rPr>
      </w:pPr>
      <w:r w:rsidRPr="005064DB">
        <w:rPr>
          <w:rFonts w:ascii="Garamond" w:eastAsia="Calibri" w:hAnsi="Garamond" w:cs="Calibri"/>
          <w:sz w:val="24"/>
          <w:szCs w:val="24"/>
        </w:rPr>
        <w:t>During the ribbon cutting ceremony, we were honor</w:t>
      </w:r>
      <w:r w:rsidR="00225A97" w:rsidRPr="005064DB">
        <w:rPr>
          <w:rFonts w:ascii="Garamond" w:eastAsia="Calibri" w:hAnsi="Garamond" w:cs="Calibri"/>
          <w:sz w:val="24"/>
          <w:szCs w:val="24"/>
        </w:rPr>
        <w:t xml:space="preserve">ed to be joined by Shenandoah Town Mayor Clinton Lucas, Jr., Councilman Mike Lowe, Councilman Russell Comer, </w:t>
      </w:r>
      <w:r w:rsidR="005064DB" w:rsidRPr="005064DB">
        <w:rPr>
          <w:rFonts w:ascii="Garamond" w:eastAsia="Calibri" w:hAnsi="Garamond" w:cs="Calibri"/>
          <w:sz w:val="24"/>
          <w:szCs w:val="24"/>
        </w:rPr>
        <w:t xml:space="preserve">Councilman Lynn Fox, </w:t>
      </w:r>
      <w:r w:rsidR="00225A97" w:rsidRPr="005064DB">
        <w:rPr>
          <w:rFonts w:ascii="Garamond" w:eastAsia="Calibri" w:hAnsi="Garamond" w:cs="Calibri"/>
          <w:sz w:val="24"/>
          <w:szCs w:val="24"/>
        </w:rPr>
        <w:t xml:space="preserve">Town Manager </w:t>
      </w:r>
      <w:proofErr w:type="spellStart"/>
      <w:r w:rsidR="00225A97" w:rsidRPr="005064DB">
        <w:rPr>
          <w:rFonts w:ascii="Garamond" w:eastAsia="Calibri" w:hAnsi="Garamond" w:cs="Calibri"/>
          <w:sz w:val="24"/>
          <w:szCs w:val="24"/>
        </w:rPr>
        <w:t>Jaunita</w:t>
      </w:r>
      <w:proofErr w:type="spellEnd"/>
      <w:r w:rsidR="00225A97" w:rsidRPr="005064DB">
        <w:rPr>
          <w:rFonts w:ascii="Garamond" w:eastAsia="Calibri" w:hAnsi="Garamond" w:cs="Calibri"/>
          <w:sz w:val="24"/>
          <w:szCs w:val="24"/>
        </w:rPr>
        <w:t xml:space="preserve"> Roudabush, Town Clerk Lora Jenks, President of the Luray-Page County Chamber of Commerce Regina Hilliard, </w:t>
      </w:r>
      <w:proofErr w:type="gramStart"/>
      <w:r w:rsidR="00225A97" w:rsidRPr="005064DB">
        <w:rPr>
          <w:rFonts w:ascii="Garamond" w:eastAsia="Calibri" w:hAnsi="Garamond" w:cs="Calibri"/>
          <w:sz w:val="24"/>
          <w:szCs w:val="24"/>
        </w:rPr>
        <w:t>Social Media</w:t>
      </w:r>
      <w:proofErr w:type="gramEnd"/>
      <w:r w:rsidR="00225A97" w:rsidRPr="005064DB">
        <w:rPr>
          <w:rFonts w:ascii="Garamond" w:eastAsia="Calibri" w:hAnsi="Garamond" w:cs="Calibri"/>
          <w:sz w:val="24"/>
          <w:szCs w:val="24"/>
        </w:rPr>
        <w:t xml:space="preserve"> &amp; Marketing Assistant for the Luray-Page County Chamber of Commerce Edison Emmons, and members of the community.</w:t>
      </w:r>
    </w:p>
    <w:p w14:paraId="061765BA" w14:textId="1E72C7CA" w:rsidR="00225A97" w:rsidRPr="005064DB" w:rsidRDefault="00225A97" w:rsidP="00A55ED5">
      <w:pPr>
        <w:rPr>
          <w:rFonts w:ascii="Garamond" w:eastAsia="Calibri" w:hAnsi="Garamond" w:cs="Calibri"/>
          <w:sz w:val="24"/>
          <w:szCs w:val="24"/>
        </w:rPr>
      </w:pPr>
    </w:p>
    <w:p w14:paraId="719385F0" w14:textId="138E465A" w:rsidR="005064DB" w:rsidRPr="005064DB" w:rsidRDefault="000F4981" w:rsidP="00047902">
      <w:pPr>
        <w:rPr>
          <w:rFonts w:ascii="Garamond" w:eastAsia="Calibri" w:hAnsi="Garamond" w:cs="Calibri"/>
          <w:sz w:val="24"/>
          <w:szCs w:val="24"/>
        </w:rPr>
      </w:pPr>
      <w:r w:rsidRPr="005064DB">
        <w:rPr>
          <w:rFonts w:ascii="Garamond" w:eastAsia="Calibri" w:hAnsi="Garamond" w:cs="Calibri"/>
          <w:sz w:val="24"/>
          <w:szCs w:val="24"/>
        </w:rPr>
        <w:t xml:space="preserve">The </w:t>
      </w:r>
      <w:r w:rsidR="005064DB" w:rsidRPr="005064DB">
        <w:rPr>
          <w:rFonts w:ascii="Garamond" w:eastAsia="Calibri" w:hAnsi="Garamond" w:cs="Calibri"/>
          <w:sz w:val="24"/>
          <w:szCs w:val="24"/>
        </w:rPr>
        <w:t xml:space="preserve">Town of </w:t>
      </w:r>
      <w:r w:rsidRPr="005064DB">
        <w:rPr>
          <w:rFonts w:ascii="Garamond" w:eastAsia="Calibri" w:hAnsi="Garamond" w:cs="Calibri"/>
          <w:sz w:val="24"/>
          <w:szCs w:val="24"/>
        </w:rPr>
        <w:t xml:space="preserve">Shenandoah Museum is located at 507 First Street, Shenandoah. Their hours are </w:t>
      </w:r>
      <w:r w:rsidR="00225A97" w:rsidRPr="005064DB">
        <w:rPr>
          <w:rFonts w:ascii="Garamond" w:eastAsia="Calibri" w:hAnsi="Garamond" w:cs="Calibri"/>
          <w:sz w:val="24"/>
          <w:szCs w:val="24"/>
        </w:rPr>
        <w:t xml:space="preserve">Monday-Saturday from 10:00 </w:t>
      </w:r>
      <w:r w:rsidR="005064DB" w:rsidRPr="005064DB">
        <w:rPr>
          <w:rFonts w:ascii="Garamond" w:eastAsia="Calibri" w:hAnsi="Garamond" w:cs="Calibri"/>
          <w:sz w:val="24"/>
          <w:szCs w:val="24"/>
        </w:rPr>
        <w:t>AM</w:t>
      </w:r>
      <w:r w:rsidR="00225A97" w:rsidRPr="005064DB">
        <w:rPr>
          <w:rFonts w:ascii="Garamond" w:eastAsia="Calibri" w:hAnsi="Garamond" w:cs="Calibri"/>
          <w:sz w:val="24"/>
          <w:szCs w:val="24"/>
        </w:rPr>
        <w:t xml:space="preserve">-5:00 </w:t>
      </w:r>
      <w:r w:rsidR="005064DB" w:rsidRPr="005064DB">
        <w:rPr>
          <w:rFonts w:ascii="Garamond" w:eastAsia="Calibri" w:hAnsi="Garamond" w:cs="Calibri"/>
          <w:sz w:val="24"/>
          <w:szCs w:val="24"/>
        </w:rPr>
        <w:t>PM</w:t>
      </w:r>
      <w:r w:rsidR="00225A97" w:rsidRPr="005064DB">
        <w:rPr>
          <w:rFonts w:ascii="Garamond" w:eastAsia="Calibri" w:hAnsi="Garamond" w:cs="Calibri"/>
          <w:sz w:val="24"/>
          <w:szCs w:val="24"/>
        </w:rPr>
        <w:t xml:space="preserve">, they will be closed for lunch each day from 12:00-1:00 </w:t>
      </w:r>
      <w:r w:rsidR="005064DB" w:rsidRPr="005064DB">
        <w:rPr>
          <w:rFonts w:ascii="Garamond" w:eastAsia="Calibri" w:hAnsi="Garamond" w:cs="Calibri"/>
          <w:sz w:val="24"/>
          <w:szCs w:val="24"/>
        </w:rPr>
        <w:t>PM</w:t>
      </w:r>
      <w:r w:rsidRPr="005064DB">
        <w:rPr>
          <w:rFonts w:ascii="Garamond" w:eastAsia="Calibri" w:hAnsi="Garamond" w:cs="Calibri"/>
          <w:sz w:val="24"/>
          <w:szCs w:val="24"/>
        </w:rPr>
        <w:t>. For more information on their new museum,</w:t>
      </w:r>
      <w:r w:rsidR="00EF7498" w:rsidRPr="005064DB">
        <w:rPr>
          <w:rFonts w:ascii="Garamond" w:eastAsia="Calibri" w:hAnsi="Garamond" w:cs="Calibri"/>
          <w:sz w:val="24"/>
          <w:szCs w:val="24"/>
        </w:rPr>
        <w:t xml:space="preserve"> be</w:t>
      </w:r>
      <w:r w:rsidR="004B0F23" w:rsidRPr="005064DB">
        <w:rPr>
          <w:rFonts w:ascii="Garamond" w:eastAsia="Calibri" w:hAnsi="Garamond" w:cs="Calibri"/>
          <w:sz w:val="24"/>
          <w:szCs w:val="24"/>
        </w:rPr>
        <w:t xml:space="preserve"> sure to visit </w:t>
      </w:r>
      <w:r w:rsidR="00EF7498" w:rsidRPr="005064DB">
        <w:rPr>
          <w:rFonts w:ascii="Garamond" w:eastAsia="Calibri" w:hAnsi="Garamond" w:cs="Calibri"/>
          <w:sz w:val="24"/>
          <w:szCs w:val="24"/>
        </w:rPr>
        <w:t>their F</w:t>
      </w:r>
      <w:r w:rsidR="00047902" w:rsidRPr="005064DB">
        <w:rPr>
          <w:rFonts w:ascii="Garamond" w:eastAsia="Calibri" w:hAnsi="Garamond" w:cs="Calibri"/>
          <w:sz w:val="24"/>
          <w:szCs w:val="24"/>
        </w:rPr>
        <w:t xml:space="preserve">acebook page at </w:t>
      </w:r>
      <w:hyperlink r:id="rId8" w:history="1">
        <w:r w:rsidR="009549AD" w:rsidRPr="005064DB">
          <w:rPr>
            <w:rStyle w:val="Hyperlink"/>
            <w:rFonts w:ascii="Garamond" w:eastAsia="Calibri" w:hAnsi="Garamond" w:cs="Calibri"/>
            <w:color w:val="auto"/>
            <w:sz w:val="24"/>
            <w:szCs w:val="24"/>
          </w:rPr>
          <w:t>www.facebook.com/profile.php?id=100039607879698</w:t>
        </w:r>
      </w:hyperlink>
      <w:r w:rsidR="009549AD" w:rsidRPr="005064DB">
        <w:rPr>
          <w:rFonts w:ascii="Garamond" w:eastAsia="Calibri" w:hAnsi="Garamond" w:cs="Calibri"/>
          <w:sz w:val="24"/>
          <w:szCs w:val="24"/>
        </w:rPr>
        <w:t xml:space="preserve"> </w:t>
      </w:r>
      <w:r w:rsidR="00EF7498" w:rsidRPr="005064DB">
        <w:rPr>
          <w:rFonts w:ascii="Garamond" w:eastAsia="Calibri" w:hAnsi="Garamond" w:cs="Calibri"/>
          <w:sz w:val="24"/>
          <w:szCs w:val="24"/>
        </w:rPr>
        <w:t xml:space="preserve">, </w:t>
      </w:r>
      <w:r w:rsidR="009549AD" w:rsidRPr="005064DB">
        <w:rPr>
          <w:rFonts w:ascii="Garamond" w:eastAsia="Calibri" w:hAnsi="Garamond" w:cs="Calibri"/>
          <w:sz w:val="24"/>
          <w:szCs w:val="24"/>
        </w:rPr>
        <w:t xml:space="preserve"> </w:t>
      </w:r>
      <w:r w:rsidR="00A55ED5" w:rsidRPr="005064DB">
        <w:rPr>
          <w:rFonts w:ascii="Garamond" w:eastAsia="Calibri" w:hAnsi="Garamond" w:cs="Calibri"/>
          <w:sz w:val="24"/>
          <w:szCs w:val="24"/>
        </w:rPr>
        <w:t xml:space="preserve">call </w:t>
      </w:r>
      <w:r w:rsidR="00102749" w:rsidRPr="005064DB">
        <w:rPr>
          <w:rFonts w:ascii="Garamond" w:eastAsia="Calibri" w:hAnsi="Garamond" w:cs="Calibri"/>
          <w:sz w:val="24"/>
          <w:szCs w:val="24"/>
        </w:rPr>
        <w:t xml:space="preserve">(540) </w:t>
      </w:r>
      <w:r w:rsidR="009549AD" w:rsidRPr="005064DB">
        <w:rPr>
          <w:rFonts w:ascii="Garamond" w:eastAsia="Calibri" w:hAnsi="Garamond" w:cs="Calibri"/>
          <w:sz w:val="24"/>
          <w:szCs w:val="24"/>
        </w:rPr>
        <w:t>652-8164</w:t>
      </w:r>
      <w:r w:rsidR="00A55ED5" w:rsidRPr="005064DB">
        <w:rPr>
          <w:rFonts w:ascii="Garamond" w:eastAsia="Calibri" w:hAnsi="Garamond" w:cs="Calibri"/>
          <w:sz w:val="24"/>
          <w:szCs w:val="24"/>
        </w:rPr>
        <w:t>, or email them a</w:t>
      </w:r>
      <w:r w:rsidR="004B0F23" w:rsidRPr="005064DB">
        <w:rPr>
          <w:rFonts w:ascii="Garamond" w:eastAsia="Calibri" w:hAnsi="Garamond" w:cs="Calibri"/>
          <w:sz w:val="24"/>
          <w:szCs w:val="24"/>
        </w:rPr>
        <w:t xml:space="preserve">t </w:t>
      </w:r>
      <w:hyperlink r:id="rId9" w:history="1">
        <w:r w:rsidR="009549AD" w:rsidRPr="005064DB">
          <w:rPr>
            <w:rStyle w:val="Hyperlink"/>
            <w:rFonts w:ascii="Garamond" w:hAnsi="Garamond" w:cs="Helve-WP"/>
            <w:color w:val="auto"/>
            <w:sz w:val="24"/>
            <w:szCs w:val="24"/>
          </w:rPr>
          <w:t>jroudabush@townofshenandoah.com</w:t>
        </w:r>
      </w:hyperlink>
      <w:r w:rsidR="00EF7498" w:rsidRPr="005064DB">
        <w:rPr>
          <w:rFonts w:ascii="Garamond" w:hAnsi="Garamond"/>
          <w:sz w:val="24"/>
          <w:szCs w:val="24"/>
        </w:rPr>
        <w:t>.</w:t>
      </w:r>
      <w:r w:rsidR="00A55ED5" w:rsidRPr="005064DB">
        <w:rPr>
          <w:rFonts w:ascii="Garamond" w:eastAsia="Calibri" w:hAnsi="Garamond" w:cs="Calibri"/>
          <w:sz w:val="24"/>
          <w:szCs w:val="24"/>
        </w:rPr>
        <w:t xml:space="preserve"> </w:t>
      </w:r>
    </w:p>
    <w:p w14:paraId="103825CD" w14:textId="3F6AA6E8" w:rsidR="005064DB" w:rsidRPr="005064DB" w:rsidRDefault="005064DB" w:rsidP="00047902">
      <w:pPr>
        <w:rPr>
          <w:rFonts w:ascii="Garamond" w:eastAsia="Calibri" w:hAnsi="Garamond" w:cs="Calibri"/>
          <w:sz w:val="24"/>
          <w:szCs w:val="24"/>
        </w:rPr>
      </w:pPr>
    </w:p>
    <w:p w14:paraId="0EAE8B5A" w14:textId="5BEE894F" w:rsidR="0006649D" w:rsidRPr="005064DB" w:rsidRDefault="00A55ED5" w:rsidP="00047902">
      <w:pPr>
        <w:rPr>
          <w:rFonts w:ascii="Garamond" w:eastAsia="Calibri" w:hAnsi="Garamond" w:cs="Calibri"/>
          <w:sz w:val="24"/>
          <w:szCs w:val="24"/>
        </w:rPr>
      </w:pPr>
      <w:r w:rsidRPr="005064DB">
        <w:rPr>
          <w:rFonts w:ascii="Garamond" w:eastAsia="Calibri" w:hAnsi="Garamond" w:cs="Calibri"/>
          <w:sz w:val="24"/>
          <w:szCs w:val="24"/>
        </w:rPr>
        <w:t xml:space="preserve">For more details on the ribbon-cutting, contact the Luray-Page County Chamber of Commerce at </w:t>
      </w:r>
      <w:hyperlink r:id="rId10" w:history="1">
        <w:r w:rsidRPr="005064DB">
          <w:rPr>
            <w:rStyle w:val="Hyperlink"/>
            <w:rFonts w:ascii="Garamond" w:eastAsia="Calibri" w:hAnsi="Garamond" w:cs="Calibri"/>
            <w:color w:val="auto"/>
            <w:sz w:val="24"/>
            <w:szCs w:val="24"/>
          </w:rPr>
          <w:t>events@luraypage.com</w:t>
        </w:r>
      </w:hyperlink>
      <w:r w:rsidRPr="005064DB">
        <w:rPr>
          <w:rFonts w:ascii="Garamond" w:eastAsia="Calibri" w:hAnsi="Garamond" w:cs="Calibri"/>
          <w:sz w:val="24"/>
          <w:szCs w:val="24"/>
        </w:rPr>
        <w:t xml:space="preserve">. </w:t>
      </w:r>
    </w:p>
    <w:p w14:paraId="52A6A3FF" w14:textId="351212C0" w:rsidR="00D57472" w:rsidRPr="005064DB" w:rsidRDefault="005064DB" w:rsidP="00A55ED5">
      <w:pPr>
        <w:rPr>
          <w:rFonts w:ascii="Garamond" w:eastAsia="Calibri" w:hAnsi="Garamond" w:cs="Calibri"/>
          <w:color w:val="000000"/>
          <w:sz w:val="24"/>
          <w:szCs w:val="24"/>
        </w:rPr>
      </w:pPr>
      <w:r w:rsidRPr="005064DB">
        <w:rPr>
          <w:rFonts w:ascii="Garamond" w:eastAsia="Calibri" w:hAnsi="Garamond" w:cs="Calibri"/>
          <w:noProof/>
          <w:color w:val="000000"/>
          <w:sz w:val="24"/>
          <w:szCs w:val="24"/>
        </w:rPr>
        <w:drawing>
          <wp:anchor distT="0" distB="0" distL="114300" distR="114300" simplePos="0" relativeHeight="251658752" behindDoc="0" locked="0" layoutInCell="1" allowOverlap="1" wp14:anchorId="3FFC3B38" wp14:editId="6C6F27D2">
            <wp:simplePos x="0" y="0"/>
            <wp:positionH relativeFrom="column">
              <wp:posOffset>3657600</wp:posOffset>
            </wp:positionH>
            <wp:positionV relativeFrom="paragraph">
              <wp:posOffset>29845</wp:posOffset>
            </wp:positionV>
            <wp:extent cx="3046730" cy="2030730"/>
            <wp:effectExtent l="0" t="0" r="1270" b="7620"/>
            <wp:wrapSquare wrapText="bothSides"/>
            <wp:docPr id="1" name="Picture 1" descr="A picture containing building, person,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uilding, person, peop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46730" cy="2030730"/>
                    </a:xfrm>
                    <a:prstGeom prst="rect">
                      <a:avLst/>
                    </a:prstGeom>
                  </pic:spPr>
                </pic:pic>
              </a:graphicData>
            </a:graphic>
            <wp14:sizeRelH relativeFrom="page">
              <wp14:pctWidth>0</wp14:pctWidth>
            </wp14:sizeRelH>
            <wp14:sizeRelV relativeFrom="page">
              <wp14:pctHeight>0</wp14:pctHeight>
            </wp14:sizeRelV>
          </wp:anchor>
        </w:drawing>
      </w:r>
    </w:p>
    <w:p w14:paraId="6D807708" w14:textId="5ABEC5F1" w:rsidR="00E7185C" w:rsidRPr="005064DB" w:rsidRDefault="00E7185C" w:rsidP="00A55ED5">
      <w:pPr>
        <w:rPr>
          <w:rFonts w:ascii="Garamond" w:eastAsia="Calibri" w:hAnsi="Garamond" w:cs="Calibri"/>
          <w:color w:val="000000"/>
          <w:sz w:val="24"/>
          <w:szCs w:val="24"/>
        </w:rPr>
      </w:pPr>
      <w:r w:rsidRPr="005064DB">
        <w:rPr>
          <w:rFonts w:ascii="Garamond" w:eastAsia="Calibri" w:hAnsi="Garamond" w:cs="Calibri"/>
          <w:color w:val="000000"/>
          <w:sz w:val="24"/>
          <w:szCs w:val="24"/>
        </w:rPr>
        <w:t xml:space="preserve">To see more pictures from the </w:t>
      </w:r>
      <w:proofErr w:type="spellStart"/>
      <w:r w:rsidR="00222CE4">
        <w:rPr>
          <w:rFonts w:ascii="Garamond" w:eastAsia="Calibri" w:hAnsi="Garamond" w:cs="Calibri"/>
          <w:color w:val="000000"/>
          <w:sz w:val="24"/>
          <w:szCs w:val="24"/>
        </w:rPr>
        <w:t>t</w:t>
      </w:r>
      <w:r w:rsidR="00222CE4" w:rsidRPr="00222CE4">
        <w:rPr>
          <w:rFonts w:ascii="Garamond" w:eastAsia="Calibri" w:hAnsi="Garamond" w:cs="Calibri"/>
          <w:color w:val="000000"/>
          <w:sz w:val="24"/>
          <w:szCs w:val="24"/>
        </w:rPr>
        <w:t>he</w:t>
      </w:r>
      <w:proofErr w:type="spellEnd"/>
      <w:r w:rsidR="00222CE4" w:rsidRPr="00222CE4">
        <w:rPr>
          <w:rFonts w:ascii="Garamond" w:eastAsia="Calibri" w:hAnsi="Garamond" w:cs="Calibri"/>
          <w:color w:val="000000"/>
          <w:sz w:val="24"/>
          <w:szCs w:val="24"/>
        </w:rPr>
        <w:t xml:space="preserve"> Town of Shenandoah Museum </w:t>
      </w:r>
      <w:r w:rsidR="00EF7498" w:rsidRPr="005064DB">
        <w:rPr>
          <w:rFonts w:ascii="Garamond" w:eastAsia="Calibri" w:hAnsi="Garamond" w:cs="Calibri"/>
          <w:color w:val="000000"/>
          <w:sz w:val="24"/>
          <w:szCs w:val="24"/>
        </w:rPr>
        <w:t>Ribbon Cutting, visit our</w:t>
      </w:r>
      <w:r w:rsidRPr="005064DB">
        <w:rPr>
          <w:rFonts w:ascii="Garamond" w:eastAsia="Calibri" w:hAnsi="Garamond" w:cs="Calibri"/>
          <w:color w:val="000000"/>
          <w:sz w:val="24"/>
          <w:szCs w:val="24"/>
        </w:rPr>
        <w:t xml:space="preserve"> </w:t>
      </w:r>
      <w:hyperlink r:id="rId12" w:history="1">
        <w:r w:rsidRPr="005064DB">
          <w:rPr>
            <w:rStyle w:val="Hyperlink"/>
            <w:rFonts w:ascii="Garamond" w:eastAsia="Calibri" w:hAnsi="Garamond" w:cs="Calibri"/>
            <w:sz w:val="24"/>
            <w:szCs w:val="24"/>
          </w:rPr>
          <w:t>Facebook page</w:t>
        </w:r>
      </w:hyperlink>
      <w:r w:rsidRPr="005064DB">
        <w:rPr>
          <w:rFonts w:ascii="Garamond" w:eastAsia="Calibri" w:hAnsi="Garamond" w:cs="Calibri"/>
          <w:color w:val="000000"/>
          <w:sz w:val="24"/>
          <w:szCs w:val="24"/>
        </w:rPr>
        <w:t xml:space="preserve">. </w:t>
      </w:r>
    </w:p>
    <w:sectPr w:rsidR="00E7185C" w:rsidRPr="005064DB"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B2B"/>
    <w:rsid w:val="00167BD1"/>
    <w:rsid w:val="001A48BB"/>
    <w:rsid w:val="001C2CDD"/>
    <w:rsid w:val="001E4715"/>
    <w:rsid w:val="002179FE"/>
    <w:rsid w:val="00222CE4"/>
    <w:rsid w:val="00225A97"/>
    <w:rsid w:val="00247F1C"/>
    <w:rsid w:val="002519E3"/>
    <w:rsid w:val="002902E5"/>
    <w:rsid w:val="002928A3"/>
    <w:rsid w:val="00294BB1"/>
    <w:rsid w:val="002A0F45"/>
    <w:rsid w:val="002A466B"/>
    <w:rsid w:val="002A74DE"/>
    <w:rsid w:val="002A7E5A"/>
    <w:rsid w:val="002B17B1"/>
    <w:rsid w:val="002B54DD"/>
    <w:rsid w:val="002D2404"/>
    <w:rsid w:val="00304C97"/>
    <w:rsid w:val="0031651E"/>
    <w:rsid w:val="0032415D"/>
    <w:rsid w:val="00351AC3"/>
    <w:rsid w:val="00371435"/>
    <w:rsid w:val="003754E5"/>
    <w:rsid w:val="003E42C2"/>
    <w:rsid w:val="0040109D"/>
    <w:rsid w:val="0041299A"/>
    <w:rsid w:val="00432601"/>
    <w:rsid w:val="004523D8"/>
    <w:rsid w:val="004956DC"/>
    <w:rsid w:val="004A5315"/>
    <w:rsid w:val="004A68D3"/>
    <w:rsid w:val="004B0F23"/>
    <w:rsid w:val="004B3ADD"/>
    <w:rsid w:val="004B489D"/>
    <w:rsid w:val="004D09F5"/>
    <w:rsid w:val="004D73FB"/>
    <w:rsid w:val="004E003C"/>
    <w:rsid w:val="005064DB"/>
    <w:rsid w:val="0051564C"/>
    <w:rsid w:val="005512B3"/>
    <w:rsid w:val="00557D78"/>
    <w:rsid w:val="00562700"/>
    <w:rsid w:val="005767E4"/>
    <w:rsid w:val="005934D2"/>
    <w:rsid w:val="005A49B2"/>
    <w:rsid w:val="005D2AB4"/>
    <w:rsid w:val="005F400F"/>
    <w:rsid w:val="00612C87"/>
    <w:rsid w:val="006233EA"/>
    <w:rsid w:val="00635A6B"/>
    <w:rsid w:val="006377B5"/>
    <w:rsid w:val="006440A1"/>
    <w:rsid w:val="00670413"/>
    <w:rsid w:val="006739B4"/>
    <w:rsid w:val="00677814"/>
    <w:rsid w:val="006A0204"/>
    <w:rsid w:val="006C74C7"/>
    <w:rsid w:val="0077162D"/>
    <w:rsid w:val="00786642"/>
    <w:rsid w:val="00786816"/>
    <w:rsid w:val="007A0416"/>
    <w:rsid w:val="007C2DB4"/>
    <w:rsid w:val="007C55B8"/>
    <w:rsid w:val="007D677A"/>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D497E"/>
    <w:rsid w:val="00A141CF"/>
    <w:rsid w:val="00A267AC"/>
    <w:rsid w:val="00A27FC9"/>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42355"/>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profile.php?id=10003960787969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hyperlink" Target="https://www.facebook.com/media/set/?set=a.397057339132028&amp;typ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jroudabush@townofshenandoa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2556</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2957</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2022-06-21T18:32:00Z</dcterms:created>
  <dcterms:modified xsi:type="dcterms:W3CDTF">2022-06-21T18:32:00Z</dcterms:modified>
</cp:coreProperties>
</file>