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A1F41" w14:textId="7279EC5D" w:rsidR="00771C16" w:rsidRDefault="006B6651" w:rsidP="00AB129E">
      <w:pPr>
        <w:pStyle w:val="ToFrom-light"/>
        <w:tabs>
          <w:tab w:val="left" w:pos="3507"/>
        </w:tabs>
      </w:pPr>
      <w:r>
        <w:rPr>
          <w:noProof/>
        </w:rPr>
        <mc:AlternateContent>
          <mc:Choice Requires="wps">
            <w:drawing>
              <wp:anchor distT="0" distB="0" distL="114300" distR="114300" simplePos="0" relativeHeight="251657728" behindDoc="0" locked="0" layoutInCell="1" allowOverlap="1" wp14:anchorId="345D0B43" wp14:editId="15E37C91">
                <wp:simplePos x="0" y="0"/>
                <wp:positionH relativeFrom="page">
                  <wp:posOffset>4676774</wp:posOffset>
                </wp:positionH>
                <wp:positionV relativeFrom="page">
                  <wp:posOffset>631190</wp:posOffset>
                </wp:positionV>
                <wp:extent cx="2181225" cy="749300"/>
                <wp:effectExtent l="0" t="0" r="9525" b="12700"/>
                <wp:wrapSquare wrapText="bothSides"/>
                <wp:docPr id="1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A114D" w14:textId="77777777" w:rsidR="002053CF" w:rsidRPr="007232FD" w:rsidRDefault="002053CF" w:rsidP="00305020">
                            <w:pPr>
                              <w:pStyle w:val="sitenameandaddress"/>
                            </w:pPr>
                            <w:r w:rsidRPr="007232FD">
                              <w:t>Office of the Superintendent</w:t>
                            </w:r>
                          </w:p>
                          <w:p w14:paraId="1446A4E5" w14:textId="77777777" w:rsidR="002053CF" w:rsidRPr="007232FD" w:rsidRDefault="002053CF" w:rsidP="00305020">
                            <w:pPr>
                              <w:pStyle w:val="sitenameandaddress"/>
                            </w:pPr>
                            <w:r w:rsidRPr="007232FD">
                              <w:t>3655 U.S. Highway 211 East</w:t>
                            </w:r>
                          </w:p>
                          <w:p w14:paraId="7530AA92" w14:textId="77777777" w:rsidR="002053CF" w:rsidRPr="007232FD" w:rsidRDefault="002053CF" w:rsidP="00305020">
                            <w:pPr>
                              <w:pStyle w:val="sitenameandaddress"/>
                            </w:pPr>
                            <w:r w:rsidRPr="007232FD">
                              <w:t xml:space="preserve">Luray, VA 22835 </w:t>
                            </w:r>
                          </w:p>
                          <w:p w14:paraId="670CAAE2" w14:textId="6F2CE454" w:rsidR="002053CF" w:rsidRDefault="00CB71E6" w:rsidP="00305020">
                            <w:pPr>
                              <w:pStyle w:val="sitenameandaddress"/>
                            </w:pPr>
                            <w:r>
                              <w:t>Karl Rand</w:t>
                            </w:r>
                            <w:r w:rsidR="007D51DA">
                              <w:t xml:space="preserve"> (540) 999-3500 x</w:t>
                            </w:r>
                            <w:r w:rsidR="002053CF">
                              <w:t>3</w:t>
                            </w:r>
                            <w:r>
                              <w:t>284</w:t>
                            </w:r>
                          </w:p>
                          <w:p w14:paraId="6C048614" w14:textId="0F4C4D02" w:rsidR="002053CF" w:rsidRPr="007232FD" w:rsidRDefault="00CB71E6" w:rsidP="00305020">
                            <w:pPr>
                              <w:pStyle w:val="sitenameandaddress"/>
                            </w:pPr>
                            <w:r>
                              <w:t>Karl_rand</w:t>
                            </w:r>
                            <w:r w:rsidR="002053CF">
                              <w:t>@nps.gov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5D0B43" id="_x0000_t202" coordsize="21600,21600" o:spt="202" path="m,l,21600r21600,l21600,xe">
                <v:stroke joinstyle="miter"/>
                <v:path gradientshapeok="t" o:connecttype="rect"/>
              </v:shapetype>
              <v:shape id="Text Box 64" o:spid="_x0000_s1026" type="#_x0000_t202" style="position:absolute;margin-left:368.25pt;margin-top:49.7pt;width:171.75pt;height: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vLw6gEAALgDAAAOAAAAZHJzL2Uyb0RvYy54bWysU1Fv0zAQfkfiP1h+p2nKKCNqOo1NQ0hj&#10;IG38gIvjNBaJz5zdJuXXc3aaMuAN8WJdznefv/vuy+Zq7Dtx0OQN2lLmi6UU2iqsjd2V8uvT3atL&#10;KXwAW0OHVpfyqL282r58sRlcoVfYYldrEgxifTG4UrYhuCLLvGp1D36BTlu+bJB6CPxJu6wmGBi9&#10;77LVcrnOBqTaESrtPWdvp0u5TfhNo1X43DReB9GVkrmFdFI6q3hm2w0UOwLXGnWiAf/Aogdj+dEz&#10;1C0EEHsyf0H1RhF6bMJCYZ9h0xil0ww8Tb78Y5rHFpxOs7A43p1l8v8PVj0cvpAwNe9uLYWFnnf0&#10;pMcg3uMo1hdRn8H5gsseHReGkfNcm2b17h7VNy8s3rRgd/qaCIdWQ8388tiZPWudcHwEqYZPWPM7&#10;sA+YgMaG+igeyyEYnfd0PO8mclGcXOWX+Wr1RgrFd28v3r1epuVlUMzdjnz4oLEXMSgl8e4TOhzu&#10;fYhsoJhL4mMW70zXpf139rcEF8ZMYh8JT9TDWI0nNSqsjzwH4WQntj8HLdIPKQa2Uin99z2QlqL7&#10;aFmL6Ls5oDmo5gCs4tZSBimm8CZM/tw7MruWkSe1LV6zXo1Jo0RhJxYnnmyPNOHJytF/z79T1a8f&#10;bvsTAAD//wMAUEsDBBQABgAIAAAAIQCIbhf94QAAAAsBAAAPAAAAZHJzL2Rvd25yZXYueG1sTI/B&#10;TsMwEETvSPyDtUjcqN1S0iZkU1UITkiINBw4OrGbWI3XIXbb8Pe4p3Jc7dPMm3wz2Z6d9OiNI4T5&#10;TADT1DhlqEX4qt4e1sB8kKRk70gj/GoPm+L2JpeZcmcq9WkXWhZDyGcSoQthyDj3Taet9DM3aIq/&#10;vRutDPEcW65GeY7htucLIRJupaHY0MlBv3S6OeyOFmH7TeWr+fmoP8t9aaoqFfSeHBDv76btM7Cg&#10;p3CF4aIf1aGITrU7kvKsR1g9Jk8RRUjTJbALINYirqsRFvPVEniR8/8bij8AAAD//wMAUEsBAi0A&#10;FAAGAAgAAAAhALaDOJL+AAAA4QEAABMAAAAAAAAAAAAAAAAAAAAAAFtDb250ZW50X1R5cGVzXS54&#10;bWxQSwECLQAUAAYACAAAACEAOP0h/9YAAACUAQAACwAAAAAAAAAAAAAAAAAvAQAAX3JlbHMvLnJl&#10;bHNQSwECLQAUAAYACAAAACEAijby8OoBAAC4AwAADgAAAAAAAAAAAAAAAAAuAgAAZHJzL2Uyb0Rv&#10;Yy54bWxQSwECLQAUAAYACAAAACEAiG4X/eEAAAALAQAADwAAAAAAAAAAAAAAAABEBAAAZHJzL2Rv&#10;d25yZXYueG1sUEsFBgAAAAAEAAQA8wAAAFIFAAAAAA==&#10;" filled="f" stroked="f">
                <v:textbox inset="0,0,0,0">
                  <w:txbxContent>
                    <w:p w14:paraId="630A114D" w14:textId="77777777" w:rsidR="002053CF" w:rsidRPr="007232FD" w:rsidRDefault="002053CF" w:rsidP="00305020">
                      <w:pPr>
                        <w:pStyle w:val="sitenameandaddress"/>
                      </w:pPr>
                      <w:r w:rsidRPr="007232FD">
                        <w:t>Office of the Superintendent</w:t>
                      </w:r>
                    </w:p>
                    <w:p w14:paraId="1446A4E5" w14:textId="77777777" w:rsidR="002053CF" w:rsidRPr="007232FD" w:rsidRDefault="002053CF" w:rsidP="00305020">
                      <w:pPr>
                        <w:pStyle w:val="sitenameandaddress"/>
                      </w:pPr>
                      <w:r w:rsidRPr="007232FD">
                        <w:t>3655 U.S. Highway 211 East</w:t>
                      </w:r>
                    </w:p>
                    <w:p w14:paraId="7530AA92" w14:textId="77777777" w:rsidR="002053CF" w:rsidRPr="007232FD" w:rsidRDefault="002053CF" w:rsidP="00305020">
                      <w:pPr>
                        <w:pStyle w:val="sitenameandaddress"/>
                      </w:pPr>
                      <w:r w:rsidRPr="007232FD">
                        <w:t xml:space="preserve">Luray, VA 22835 </w:t>
                      </w:r>
                    </w:p>
                    <w:p w14:paraId="670CAAE2" w14:textId="6F2CE454" w:rsidR="002053CF" w:rsidRDefault="00CB71E6" w:rsidP="00305020">
                      <w:pPr>
                        <w:pStyle w:val="sitenameandaddress"/>
                      </w:pPr>
                      <w:r>
                        <w:t>Karl Rand</w:t>
                      </w:r>
                      <w:r w:rsidR="007D51DA">
                        <w:t xml:space="preserve"> (540) 999-3500 x</w:t>
                      </w:r>
                      <w:r w:rsidR="002053CF">
                        <w:t>3</w:t>
                      </w:r>
                      <w:r>
                        <w:t>284</w:t>
                      </w:r>
                    </w:p>
                    <w:p w14:paraId="6C048614" w14:textId="0F4C4D02" w:rsidR="002053CF" w:rsidRPr="007232FD" w:rsidRDefault="00CB71E6" w:rsidP="00305020">
                      <w:pPr>
                        <w:pStyle w:val="sitenameandaddress"/>
                      </w:pPr>
                      <w:r>
                        <w:t>Karl_rand</w:t>
                      </w:r>
                      <w:r w:rsidR="002053CF">
                        <w:t>@nps.gov</w:t>
                      </w:r>
                    </w:p>
                  </w:txbxContent>
                </v:textbox>
                <w10:wrap type="square" anchorx="page" anchory="page"/>
              </v:shape>
            </w:pict>
          </mc:Fallback>
        </mc:AlternateContent>
      </w:r>
      <w:r>
        <w:rPr>
          <w:noProof/>
        </w:rPr>
        <mc:AlternateContent>
          <mc:Choice Requires="wps">
            <w:drawing>
              <wp:anchor distT="0" distB="0" distL="114300" distR="114300" simplePos="0" relativeHeight="251661824" behindDoc="0" locked="0" layoutInCell="1" allowOverlap="1" wp14:anchorId="7085D70A" wp14:editId="2E656327">
                <wp:simplePos x="0" y="0"/>
                <wp:positionH relativeFrom="page">
                  <wp:posOffset>1684020</wp:posOffset>
                </wp:positionH>
                <wp:positionV relativeFrom="page">
                  <wp:posOffset>1059180</wp:posOffset>
                </wp:positionV>
                <wp:extent cx="1897380" cy="372110"/>
                <wp:effectExtent l="0" t="1905" r="0" b="0"/>
                <wp:wrapSquare wrapText="bothSides"/>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D3A62" w14:textId="77777777" w:rsidR="002053CF" w:rsidRPr="00305020" w:rsidRDefault="002053CF" w:rsidP="00A40BB9">
                            <w:pPr>
                              <w:pStyle w:val="NPSDOI"/>
                              <w:spacing w:line="220" w:lineRule="exact"/>
                              <w:rPr>
                                <w:b w:val="0"/>
                              </w:rPr>
                            </w:pPr>
                            <w:r w:rsidRPr="00305020">
                              <w:rPr>
                                <w:b w:val="0"/>
                              </w:rPr>
                              <w:t>FOR IMMEDIATE RELEASE</w:t>
                            </w:r>
                          </w:p>
                          <w:p w14:paraId="5575A628" w14:textId="51AFCAAF" w:rsidR="002053CF" w:rsidRPr="00305020" w:rsidRDefault="00CB71E6" w:rsidP="00A40BB9">
                            <w:pPr>
                              <w:pStyle w:val="NPSDOI"/>
                              <w:spacing w:line="220" w:lineRule="exact"/>
                              <w:rPr>
                                <w:b w:val="0"/>
                              </w:rPr>
                            </w:pPr>
                            <w:r>
                              <w:rPr>
                                <w:b w:val="0"/>
                              </w:rPr>
                              <w:t>April 1</w:t>
                            </w:r>
                            <w:r w:rsidR="0019222C">
                              <w:rPr>
                                <w:b w:val="0"/>
                              </w:rPr>
                              <w:t>2</w:t>
                            </w:r>
                            <w:r w:rsidR="002053CF" w:rsidRPr="00AC1B1D">
                              <w:rPr>
                                <w:b w:val="0"/>
                              </w:rPr>
                              <w:t>, 202</w:t>
                            </w:r>
                            <w:r w:rsidR="00DF4A62">
                              <w:rPr>
                                <w:b w:val="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5D70A" id="Text Box 12" o:spid="_x0000_s1027" type="#_x0000_t202" style="position:absolute;margin-left:132.6pt;margin-top:83.4pt;width:149.4pt;height:29.3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19S6wEAAL8DAAAOAAAAZHJzL2Uyb0RvYy54bWysU9tu2zAMfR+wfxD0vjhOsTUz4hRdiw4D&#10;ugvQ7gNoWY6F2aJGKbGzrx8lx1m3vRV9ESiSOjw8pDZXY9+JgyZv0JYyXyyl0FZhbeyulN8f796s&#10;pfABbA0dWl3Ko/byavv61WZwhV5hi12tSTCI9cXgStmG4Ios86rVPfgFOm052CD1EPhKu6wmGBi9&#10;77LVcvkuG5BqR6i09+y9nYJym/CbRqvwtWm8DqIrJXML6aR0VvHMthsodgSuNepEA57BogdjuegZ&#10;6hYCiD2Z/6B6owg9NmGhsM+waYzSqQfuJl/+081DC06nXlgc784y+ZeDVV8O30iYmmf3VgoLPc/o&#10;UY9BfMBR5Kuoz+B8wWkPjhPDyH7OTb16d4/qhxcWb1qwO31NhEOroWZ+eXyZPXk64fgIUg2fseY6&#10;sA+YgMaG+igeyyEYned0PM8mclGx5Pr95cWaQ4pjF5erPE/Dy6CYXzvy4aPGXkSjlMSzT+hwuPch&#10;soFiTonFLN6Zrkvz7+xfDk6MnsQ+Ep6oh7EaJ6FmUSqsj9wO4bRV/AvYaJF+STHwRpXS/9wDaSm6&#10;T5Ylies3GzQb1WyAVfy0lEGKybwJ05ruHZldy8iT6BavWbbGpI6ivhOLE13ektToaaPjGj69p6w/&#10;/277GwAA//8DAFBLAwQUAAYACAAAACEAYaONCN4AAAALAQAADwAAAGRycy9kb3ducmV2LnhtbEyP&#10;wU7DMBBE70j8g7VI3KhD1FgQ4lQVghMSIg0Hjk6yTazG6xC7bfh7lhM9rt7T7EyxWdwoTjgH60nD&#10;/SoBgdT6zlKv4bN+vXsAEaKhzoyeUMMPBtiU11eFyTt/pgpPu9gLDqGQGw1DjFMuZWgHdCas/ITE&#10;bO9nZyKfcy+72Zw53I0yTRIlnbHEHwYz4fOA7WF3dBq2X1S92O/35qPaV7auHxN6Uwetb2+W7ROI&#10;iEv8l+GvPleHkjs1/khdEKOGVGUpqwyU4g1sZGrN6xpGabYGWRbyckP5CwAA//8DAFBLAQItABQA&#10;BgAIAAAAIQC2gziS/gAAAOEBAAATAAAAAAAAAAAAAAAAAAAAAABbQ29udGVudF9UeXBlc10ueG1s&#10;UEsBAi0AFAAGAAgAAAAhADj9If/WAAAAlAEAAAsAAAAAAAAAAAAAAAAALwEAAF9yZWxzLy5yZWxz&#10;UEsBAi0AFAAGAAgAAAAhAFNvX1LrAQAAvwMAAA4AAAAAAAAAAAAAAAAALgIAAGRycy9lMm9Eb2Mu&#10;eG1sUEsBAi0AFAAGAAgAAAAhAGGjjQjeAAAACwEAAA8AAAAAAAAAAAAAAAAARQQAAGRycy9kb3du&#10;cmV2LnhtbFBLBQYAAAAABAAEAPMAAABQBQAAAAA=&#10;" filled="f" stroked="f">
                <v:textbox inset="0,0,0,0">
                  <w:txbxContent>
                    <w:p w14:paraId="6BBD3A62" w14:textId="77777777" w:rsidR="002053CF" w:rsidRPr="00305020" w:rsidRDefault="002053CF" w:rsidP="00A40BB9">
                      <w:pPr>
                        <w:pStyle w:val="NPSDOI"/>
                        <w:spacing w:line="220" w:lineRule="exact"/>
                        <w:rPr>
                          <w:b w:val="0"/>
                        </w:rPr>
                      </w:pPr>
                      <w:r w:rsidRPr="00305020">
                        <w:rPr>
                          <w:b w:val="0"/>
                        </w:rPr>
                        <w:t>FOR IMMEDIATE RELEASE</w:t>
                      </w:r>
                    </w:p>
                    <w:p w14:paraId="5575A628" w14:textId="51AFCAAF" w:rsidR="002053CF" w:rsidRPr="00305020" w:rsidRDefault="00CB71E6" w:rsidP="00A40BB9">
                      <w:pPr>
                        <w:pStyle w:val="NPSDOI"/>
                        <w:spacing w:line="220" w:lineRule="exact"/>
                        <w:rPr>
                          <w:b w:val="0"/>
                        </w:rPr>
                      </w:pPr>
                      <w:r>
                        <w:rPr>
                          <w:b w:val="0"/>
                        </w:rPr>
                        <w:t>April 1</w:t>
                      </w:r>
                      <w:r w:rsidR="0019222C">
                        <w:rPr>
                          <w:b w:val="0"/>
                        </w:rPr>
                        <w:t>2</w:t>
                      </w:r>
                      <w:r w:rsidR="002053CF" w:rsidRPr="00AC1B1D">
                        <w:rPr>
                          <w:b w:val="0"/>
                        </w:rPr>
                        <w:t>, 202</w:t>
                      </w:r>
                      <w:r w:rsidR="00DF4A62">
                        <w:rPr>
                          <w:b w:val="0"/>
                        </w:rPr>
                        <w:t>2</w:t>
                      </w:r>
                    </w:p>
                  </w:txbxContent>
                </v:textbox>
                <w10:wrap type="square" anchorx="page" anchory="page"/>
              </v:shape>
            </w:pict>
          </mc:Fallback>
        </mc:AlternateContent>
      </w:r>
      <w:r w:rsidR="004F2768">
        <w:rPr>
          <w:noProof/>
        </w:rPr>
        <w:drawing>
          <wp:anchor distT="0" distB="0" distL="114300" distR="114300" simplePos="0" relativeHeight="251660800" behindDoc="0" locked="0" layoutInCell="0" allowOverlap="1" wp14:anchorId="59978255" wp14:editId="246FDFB5">
            <wp:simplePos x="0" y="0"/>
            <wp:positionH relativeFrom="page">
              <wp:posOffset>930910</wp:posOffset>
            </wp:positionH>
            <wp:positionV relativeFrom="page">
              <wp:posOffset>567055</wp:posOffset>
            </wp:positionV>
            <wp:extent cx="668655" cy="854075"/>
            <wp:effectExtent l="25400" t="0" r="0" b="0"/>
            <wp:wrapTopAndBottom/>
            <wp:docPr id="145" name="Picture 145" descr="AH_small_BW_a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AH_small_BW_a_pc"/>
                    <pic:cNvPicPr>
                      <a:picLocks noChangeAspect="1" noChangeArrowheads="1"/>
                    </pic:cNvPicPr>
                  </pic:nvPicPr>
                  <pic:blipFill>
                    <a:blip r:embed="rId8" cstate="print"/>
                    <a:srcRect/>
                    <a:stretch>
                      <a:fillRect/>
                    </a:stretch>
                  </pic:blipFill>
                  <pic:spPr bwMode="auto">
                    <a:xfrm>
                      <a:off x="0" y="0"/>
                      <a:ext cx="668655" cy="854075"/>
                    </a:xfrm>
                    <a:prstGeom prst="rect">
                      <a:avLst/>
                    </a:prstGeom>
                    <a:noFill/>
                  </pic:spPr>
                </pic:pic>
              </a:graphicData>
            </a:graphic>
          </wp:anchor>
        </w:drawing>
      </w:r>
      <w:r>
        <w:rPr>
          <w:noProof/>
        </w:rPr>
        <mc:AlternateContent>
          <mc:Choice Requires="wps">
            <w:drawing>
              <wp:anchor distT="0" distB="0" distL="114300" distR="114300" simplePos="0" relativeHeight="251656704" behindDoc="0" locked="0" layoutInCell="1" allowOverlap="1" wp14:anchorId="72E5DAA6" wp14:editId="2399195C">
                <wp:simplePos x="0" y="0"/>
                <wp:positionH relativeFrom="page">
                  <wp:posOffset>930910</wp:posOffset>
                </wp:positionH>
                <wp:positionV relativeFrom="page">
                  <wp:posOffset>1515110</wp:posOffset>
                </wp:positionV>
                <wp:extent cx="5943600" cy="259080"/>
                <wp:effectExtent l="0" t="635" r="2540" b="0"/>
                <wp:wrapSquare wrapText="bothSides"/>
                <wp:docPr id="1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7EBB5" w14:textId="77777777" w:rsidR="002053CF" w:rsidRDefault="002053CF">
                            <w:pPr>
                              <w:pStyle w:val="Sitename-large"/>
                            </w:pPr>
                            <w:r w:rsidRPr="007232FD">
                              <w:t>Shenandoah National</w:t>
                            </w:r>
                            <w:r>
                              <w:t xml:space="preserve"> Park</w:t>
                            </w:r>
                            <w:r w:rsidRPr="00032374">
                              <w:rPr>
                                <w:color w:val="FF0000"/>
                              </w:rPr>
                              <w:t xml:space="preserve"> </w:t>
                            </w:r>
                            <w:r>
                              <w:rPr>
                                <w:b w:val="0"/>
                              </w:rPr>
                              <w:t>News Release</w:t>
                            </w:r>
                          </w:p>
                          <w:p w14:paraId="013A2D97" w14:textId="77777777" w:rsidR="002053CF" w:rsidRDefault="002053CF">
                            <w:pPr>
                              <w:pStyle w:val="Sitename-larg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5DAA6" id="Text Box 28" o:spid="_x0000_s1028" type="#_x0000_t202" style="position:absolute;margin-left:73.3pt;margin-top:119.3pt;width:468pt;height:20.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UV7QEAAL8DAAAOAAAAZHJzL2Uyb0RvYy54bWysU9tu2zAMfR+wfxD0vthJ1yI14hRdiw4D&#10;ugvQ7gNoWY6F2aJGKbGzrx8lx1m3vQ17EShejg4Pqc3N2HfioMkbtKVcLnIptFVYG7sr5dfnhzdr&#10;KXwAW0OHVpfyqL282b5+tRlcoVfYYldrEgxifTG4UrYhuCLLvGp1D36BTlsONkg9BL7SLqsJBkbv&#10;u2yV51fZgFQ7QqW9Z+/9FJTbhN80WoXPTeN1EF0pmVtIJ6Wzime23UCxI3CtUSca8A8sejCWHz1D&#10;3UMAsSfzF1RvFKHHJiwU9hk2jVE69cDdLPM/unlqwenUC4vj3Vkm//9g1afDFxKm5tldSGGh5xk9&#10;6zGIdziK1TrqMzhfcNqT48Qwsp9zU6/ePaL65oXFuxbsTt8S4dBqqJnfMlZmL0onHB9BquEj1vwO&#10;7AMmoLGhPorHcghG5zkdz7OJXBQ7L6/fXlzlHFIcW11e5+s0vAyKudqRD+819iIapSSefUKHw6MP&#10;kQ0Uc0p8zOKD6bo0/87+5uDE6EnsI+GJehirMQm1mkWpsD5yO4TTVvEvYKNF+iHFwBtVSv99D6Sl&#10;6D5YliSu32zQbFSzAVZxaSmDFJN5F6Y13Tsyu5aRJ9Et3rJsjUkdRX0nFie6vCWp0dNGxzV8eU9Z&#10;v/7d9icAAAD//wMAUEsDBBQABgAIAAAAIQD47Fcz4AAAAAwBAAAPAAAAZHJzL2Rvd25yZXYueG1s&#10;TI/BTsMwEETvSPyDtUjcqN1QhTSNU1UITkiINBw4OrGbWI3XIXbb8PdsT3Cb2R3Nvi22sxvY2UzB&#10;epSwXAhgBluvLXYSPuvXhwxYiAq1GjwaCT8mwLa8vSlUrv0FK3Pex45RCYZcSehjHHPOQ9sbp8LC&#10;jwZpd/CTU5Hs1HE9qQuVu4EnQqTcKYt0oVejee5Ne9yfnITdF1Yv9vu9+agOla3rtcC39Cjl/d28&#10;2wCLZo5/YbjiEzqUxNT4E+rABvKrNKWohOQxI3FNiCwh1dDoab0CXhb8/xPlLwAAAP//AwBQSwEC&#10;LQAUAAYACAAAACEAtoM4kv4AAADhAQAAEwAAAAAAAAAAAAAAAAAAAAAAW0NvbnRlbnRfVHlwZXNd&#10;LnhtbFBLAQItABQABgAIAAAAIQA4/SH/1gAAAJQBAAALAAAAAAAAAAAAAAAAAC8BAABfcmVscy8u&#10;cmVsc1BLAQItABQABgAIAAAAIQCaDFUV7QEAAL8DAAAOAAAAAAAAAAAAAAAAAC4CAABkcnMvZTJv&#10;RG9jLnhtbFBLAQItABQABgAIAAAAIQD47Fcz4AAAAAwBAAAPAAAAAAAAAAAAAAAAAEcEAABkcnMv&#10;ZG93bnJldi54bWxQSwUGAAAAAAQABADzAAAAVAUAAAAA&#10;" filled="f" stroked="f">
                <v:textbox inset="0,0,0,0">
                  <w:txbxContent>
                    <w:p w14:paraId="0A97EBB5" w14:textId="77777777" w:rsidR="002053CF" w:rsidRDefault="002053CF">
                      <w:pPr>
                        <w:pStyle w:val="Sitename-large"/>
                      </w:pPr>
                      <w:r w:rsidRPr="007232FD">
                        <w:t>Shenandoah National</w:t>
                      </w:r>
                      <w:r>
                        <w:t xml:space="preserve"> Park</w:t>
                      </w:r>
                      <w:r w:rsidRPr="00032374">
                        <w:rPr>
                          <w:color w:val="FF0000"/>
                        </w:rPr>
                        <w:t xml:space="preserve"> </w:t>
                      </w:r>
                      <w:r>
                        <w:rPr>
                          <w:b w:val="0"/>
                        </w:rPr>
                        <w:t>News Release</w:t>
                      </w:r>
                    </w:p>
                    <w:p w14:paraId="013A2D97" w14:textId="77777777" w:rsidR="002053CF" w:rsidRDefault="002053CF">
                      <w:pPr>
                        <w:pStyle w:val="Sitename-large"/>
                      </w:pPr>
                    </w:p>
                  </w:txbxContent>
                </v:textbox>
                <w10:wrap type="square" anchorx="page" anchory="page"/>
              </v:shape>
            </w:pict>
          </mc:Fallback>
        </mc:AlternateContent>
      </w:r>
      <w:r>
        <w:rPr>
          <w:noProof/>
        </w:rPr>
        <mc:AlternateContent>
          <mc:Choice Requires="wps">
            <w:drawing>
              <wp:anchor distT="0" distB="0" distL="114300" distR="114300" simplePos="0" relativeHeight="251655680" behindDoc="0" locked="0" layoutInCell="1" allowOverlap="1" wp14:anchorId="7701FF79" wp14:editId="0EFC6AD5">
                <wp:simplePos x="0" y="0"/>
                <wp:positionH relativeFrom="page">
                  <wp:posOffset>914400</wp:posOffset>
                </wp:positionH>
                <wp:positionV relativeFrom="page">
                  <wp:posOffset>1431290</wp:posOffset>
                </wp:positionV>
                <wp:extent cx="5943600" cy="0"/>
                <wp:effectExtent l="9525" t="12065" r="9525" b="6985"/>
                <wp:wrapSquare wrapText="bothSides"/>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EC11F" id="Line 12"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112.7pt" to="540pt,1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i+3wQEAAGsDAAAOAAAAZHJzL2Uyb0RvYy54bWysU01v2zAMvQ/YfxB0X+yka7cZcXpI112y&#10;LUC7H8BIsi1MEgVJiZ1/P0r5aLfdhvlAiCL5+PgoL+8na9hBhajRtXw+qzlTTqDUrm/5j+fHdx85&#10;iwmcBINOtfyoIr9fvX2zHH2jFjigkSowAnGxGX3Lh5R8U1VRDMpCnKFXjoIdBguJ3NBXMsBI6NZU&#10;i7q+q0YM0gcUKka6fTgF+argd50S6XvXRZWYaTlxS8WGYnfZVqslNH0AP2hxpgH/wMKCdtT0CvUA&#10;Cdg+6L+grBYBI3ZpJtBW2HVaqDIDTTOv/5jmaQCvyiwkTvRXmeL/gxXfDtvAtKTdLThzYGlHG+0U&#10;I5e0GX1sKGXttiFPJyb35DcofkbmcD2A61Xh+Hz0VDfPFdVvJdmJnjrsxq8oKQf2CYtQUxdshiQJ&#10;2FT2cbzuQ02JCbq8/fT+5q6mtYlLrILmUuhDTF8UWpYPLTdEugDDYRNTJgLNJSX3cfiojSnrNo6N&#10;Lb+Zf7gtBRGNljmY02Lod2sT2AHygylfmYoir9MC7p0sYIMC+fl8TqDN6UzNjTuLkec/KblDedyG&#10;i0i00cLy/Pryk3ntl+qXf2T1CwAA//8DAFBLAwQUAAYACAAAACEA9xepQ98AAAAMAQAADwAAAGRy&#10;cy9kb3ducmV2LnhtbEyPQUvDQBCF74L/YRnBm901xFJiNsUEPfSgYCuot212TILZ3ZidtPHfOwVB&#10;j+/N48338vXsenHAMXbBa7heKBDo62A732h42T1crUBEMt6aPnjU8I0R1sX5WW4yG47+GQ9bagSX&#10;+JgZDS3RkEkZ6xadiYswoOfbRxidIZZjI+1ojlzuepkotZTOdJ4/tGbAqsX6czs5DRRf355o2nyV&#10;y/Kxwl35Xt3LjdaXF/PdLQjCmf7CcMJndCiYaR8mb6PoWacpbyENSXKTgjgl1Eqxtf+1ZJHL/yOK&#10;HwAAAP//AwBQSwECLQAUAAYACAAAACEAtoM4kv4AAADhAQAAEwAAAAAAAAAAAAAAAAAAAAAAW0Nv&#10;bnRlbnRfVHlwZXNdLnhtbFBLAQItABQABgAIAAAAIQA4/SH/1gAAAJQBAAALAAAAAAAAAAAAAAAA&#10;AC8BAABfcmVscy8ucmVsc1BLAQItABQABgAIAAAAIQCbai+3wQEAAGsDAAAOAAAAAAAAAAAAAAAA&#10;AC4CAABkcnMvZTJvRG9jLnhtbFBLAQItABQABgAIAAAAIQD3F6lD3wAAAAwBAAAPAAAAAAAAAAAA&#10;AAAAABsEAABkcnMvZG93bnJldi54bWxQSwUGAAAAAAQABADzAAAAJwUAAAAA&#10;" strokeweight=".25pt">
                <w10:wrap type="square" anchorx="page" anchory="page"/>
              </v:line>
            </w:pict>
          </mc:Fallback>
        </mc:AlternateContent>
      </w:r>
      <w:r>
        <w:rPr>
          <w:noProof/>
        </w:rPr>
        <mc:AlternateContent>
          <mc:Choice Requires="wps">
            <w:drawing>
              <wp:anchor distT="0" distB="0" distL="114300" distR="114300" simplePos="0" relativeHeight="251658752" behindDoc="0" locked="0" layoutInCell="0" allowOverlap="1" wp14:anchorId="22B2B7D3" wp14:editId="3136C172">
                <wp:simplePos x="0" y="0"/>
                <wp:positionH relativeFrom="page">
                  <wp:posOffset>914400</wp:posOffset>
                </wp:positionH>
                <wp:positionV relativeFrom="page">
                  <wp:posOffset>365760</wp:posOffset>
                </wp:positionV>
                <wp:extent cx="5943600" cy="173990"/>
                <wp:effectExtent l="0" t="3810" r="0" b="3175"/>
                <wp:wrapSquare wrapText="bothSides"/>
                <wp:docPr id="1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39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BD618" id="Rectangle 100" o:spid="_x0000_s1026" style="position:absolute;margin-left:1in;margin-top:28.8pt;width:468pt;height:13.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xGw/QEAAN4DAAAOAAAAZHJzL2Uyb0RvYy54bWysU8Fu2zAMvQ/YPwi6L47TtF2MOEWRosOA&#10;bi3W7QMYWY6FyaJGKXGyrx+lpGm23Yb5IIgi+fzeEzW/2fVWbDUFg66W5WgshXYKG+PWtfz29f7d&#10;eylCBNeARadruddB3izevpkPvtIT7NA2mgSDuFANvpZdjL4qiqA63UMYodeOky1SD5FDWhcNwcDo&#10;vS0m4/FVMSA1nlDpEPj07pCUi4zftlrFx7YNOgpbS+YW80p5XaW1WMyhWhP4zqgjDfgHFj0Yxz89&#10;Qd1BBLEh8xdUbxRhwDaOFPYFtq1ROmtgNeX4DzXPHXidtbA5wZ9sCv8PVn3ePpEwDd8d2+Og5zv6&#10;wq6BW1stynF2aPCh4sJn/0RJY/APqL4H4XDZcZ2+JcKh09AwrzI5WvzWkILArWI1fMKG8WETMZu1&#10;a6lPgGyD2OU72Z/uRO+iUHx4OZteXDENoThXXl/MZplSAdVLt6cQP2jsRdrUkph9RoftQ4iJDVQv&#10;JZk9WtPcG2tzQOvV0pLYQpqP/GUBLPK8zLpU7DC1HRDTSZaZlKVpC9UKmz2rJDwMGT8K3nRIP6UY&#10;eMBqGX5sgLQU9qNjp2bldJomMgfTy+sJB3SeWZ1nwCmGqmWU4rBdxsMUbzyZdcd/KrNoh7fsbmuy&#10;8FdWR7I8RNmP48CnKT2Pc9Xrs1z8AgAA//8DAFBLAwQUAAYACAAAACEAHytaYN8AAAAKAQAADwAA&#10;AGRycy9kb3ducmV2LnhtbEyPwU7DMBBE70j8g7VI3KhNlZQ0xKkoEkckWji0NydekqjxOsRuG/h6&#10;tic4zuxo9k2xmlwvTjiGzpOG+5kCgVR721Gj4eP95S4DEaIha3pPqOEbA6zK66vC5NafaYOnbWwE&#10;l1DIjYY2xiGXMtQtOhNmfkDi26cfnYksx0ba0Zy53PVyrtRCOtMRf2jNgM8t1oft0WlYL7P111tC&#10;rz+bao/7XXVI56PS+vZmenoEEXGKf2G44DM6lMxU+SPZIHrWScJboob0YQHiElCZYqfSkKUKZFnI&#10;/xPKXwAAAP//AwBQSwECLQAUAAYACAAAACEAtoM4kv4AAADhAQAAEwAAAAAAAAAAAAAAAAAAAAAA&#10;W0NvbnRlbnRfVHlwZXNdLnhtbFBLAQItABQABgAIAAAAIQA4/SH/1gAAAJQBAAALAAAAAAAAAAAA&#10;AAAAAC8BAABfcmVscy8ucmVsc1BLAQItABQABgAIAAAAIQA1bxGw/QEAAN4DAAAOAAAAAAAAAAAA&#10;AAAAAC4CAABkcnMvZTJvRG9jLnhtbFBLAQItABQABgAIAAAAIQAfK1pg3wAAAAoBAAAPAAAAAAAA&#10;AAAAAAAAAFcEAABkcnMvZG93bnJldi54bWxQSwUGAAAAAAQABADzAAAAYwUAAAAA&#10;" o:allowincell="f" fillcolor="black" stroked="f">
                <w10:wrap type="square" anchorx="page" anchory="page"/>
              </v:rect>
            </w:pict>
          </mc:Fallback>
        </mc:AlternateContent>
      </w:r>
      <w:r>
        <w:rPr>
          <w:noProof/>
        </w:rPr>
        <mc:AlternateContent>
          <mc:Choice Requires="wps">
            <w:drawing>
              <wp:anchor distT="0" distB="0" distL="114300" distR="114300" simplePos="0" relativeHeight="251659776" behindDoc="0" locked="0" layoutInCell="1" allowOverlap="1" wp14:anchorId="3D42DEA9" wp14:editId="2FF1B4C5">
                <wp:simplePos x="0" y="0"/>
                <wp:positionH relativeFrom="page">
                  <wp:posOffset>1684020</wp:posOffset>
                </wp:positionH>
                <wp:positionV relativeFrom="page">
                  <wp:posOffset>601980</wp:posOffset>
                </wp:positionV>
                <wp:extent cx="1897380" cy="372110"/>
                <wp:effectExtent l="0" t="1905" r="0" b="0"/>
                <wp:wrapSquare wrapText="bothSides"/>
                <wp:docPr id="7"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2E6FB" w14:textId="77777777" w:rsidR="002053CF" w:rsidRDefault="002053CF">
                            <w:pPr>
                              <w:pStyle w:val="NPSDOI"/>
                              <w:spacing w:line="220" w:lineRule="exact"/>
                            </w:pPr>
                            <w:r>
                              <w:t>National Park Service</w:t>
                            </w:r>
                          </w:p>
                          <w:p w14:paraId="31B3EDAF" w14:textId="77777777" w:rsidR="002053CF" w:rsidRDefault="002053CF">
                            <w:pPr>
                              <w:pStyle w:val="NPSDOI"/>
                              <w:spacing w:line="220" w:lineRule="exact"/>
                            </w:pPr>
                            <w:r>
                              <w:t>U.S. Department of the Interior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2DEA9" id="Text Box 99" o:spid="_x0000_s1029" type="#_x0000_t202" style="position:absolute;margin-left:132.6pt;margin-top:47.4pt;width:149.4pt;height:29.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2327AEAAL4DAAAOAAAAZHJzL2Uyb0RvYy54bWysU9tu2zAMfR+wfxD0vjhOgCUx4hRdiw4D&#10;ugvQ7gMYWY6F2aJGKbGzrx8lx1m3vQ17ESiSOjw8pLY3Q9eKkyZv0JYyn82l0FZhZeyhlF+fH96s&#10;pfABbAUtWl3Ks/byZvf61bZ3hV5gg22lSTCI9UXvStmE4Ios86rRHfgZOm05WCN1EPhKh6wi6Bm9&#10;a7PFfP4265EqR6i09+y9H4Nyl/DrWqvwua69DqItJXML6aR07uOZ7bZQHAhcY9SFBvwDiw6M5aJX&#10;qHsIII5k/oLqjCL0WIeZwi7DujZKpx64m3z+RzdPDTidemFxvLvK5P8frPp0+kLCVKVcSWGh4xE9&#10;6yGIdziIzSbK0ztfcNaT47wwsJ/HnFr17hHVNy8s3jVgD/qWCPtGQ8X08vgye/F0xPERZN9/xIrr&#10;wDFgAhpq6qJ2rIZgdB7T+TqayEXFkuvNarnmkOLYcrXI8zS7DIrptSMf3mvsRDRKSTz6hA6nRx8i&#10;GyimlFjM4oNp2zT+1v7m4MToSewj4ZF6GPZD0mk5ibLH6sztEI5LxZ+AjQbphxQ9L1Qp/fcjkJai&#10;/WBZkrh9k0GTsZ8MsIqfljJIMZp3YdzSoyNzaBh5FN3iLctWm9RR1HdkcaHLS5IavSx03MKX95T1&#10;69vtfgIAAP//AwBQSwMEFAAGAAgAAAAhABiwxG7fAAAACgEAAA8AAABkcnMvZG93bnJldi54bWxM&#10;j0FPg0AQhe8m/ofNmHiziwjEIkvTGD2ZGCkePC7sFEjZWWS3Lf57x1M9TubLe98rNosdxQlnPzhS&#10;cL+KQCC1zgzUKfisX+8eQfigyejRESr4QQ+b8vqq0LlxZ6rwtAud4BDyuVbQhzDlUvq2R6v9yk1I&#10;/Nu72erA59xJM+szh9tRxlGUSasH4oZeT/jcY3vYHa2C7RdVL8P3e/NR7auhrtcRvWUHpW5vlu0T&#10;iIBLuMDwp8/qULJT445kvBgVxFkaM6pgnfAEBtIs4XENk+lDArIs5P8J5S8AAAD//wMAUEsBAi0A&#10;FAAGAAgAAAAhALaDOJL+AAAA4QEAABMAAAAAAAAAAAAAAAAAAAAAAFtDb250ZW50X1R5cGVzXS54&#10;bWxQSwECLQAUAAYACAAAACEAOP0h/9YAAACUAQAACwAAAAAAAAAAAAAAAAAvAQAAX3JlbHMvLnJl&#10;bHNQSwECLQAUAAYACAAAACEAtLNt9uwBAAC+AwAADgAAAAAAAAAAAAAAAAAuAgAAZHJzL2Uyb0Rv&#10;Yy54bWxQSwECLQAUAAYACAAAACEAGLDEbt8AAAAKAQAADwAAAAAAAAAAAAAAAABGBAAAZHJzL2Rv&#10;d25yZXYueG1sUEsFBgAAAAAEAAQA8wAAAFIFAAAAAA==&#10;" filled="f" stroked="f">
                <v:textbox inset="0,0,0,0">
                  <w:txbxContent>
                    <w:p w14:paraId="2F92E6FB" w14:textId="77777777" w:rsidR="002053CF" w:rsidRDefault="002053CF">
                      <w:pPr>
                        <w:pStyle w:val="NPSDOI"/>
                        <w:spacing w:line="220" w:lineRule="exact"/>
                      </w:pPr>
                      <w:r>
                        <w:t>National Park Service</w:t>
                      </w:r>
                    </w:p>
                    <w:p w14:paraId="31B3EDAF" w14:textId="77777777" w:rsidR="002053CF" w:rsidRDefault="002053CF">
                      <w:pPr>
                        <w:pStyle w:val="NPSDOI"/>
                        <w:spacing w:line="220" w:lineRule="exact"/>
                      </w:pPr>
                      <w:r>
                        <w:t>U.S. Department of the Interior</w:t>
                      </w:r>
                    </w:p>
                  </w:txbxContent>
                </v:textbox>
                <w10:wrap type="square" anchorx="page" anchory="page"/>
              </v:shape>
            </w:pict>
          </mc:Fallback>
        </mc:AlternateContent>
      </w:r>
    </w:p>
    <w:p w14:paraId="6A10AC70" w14:textId="77777777" w:rsidR="00E461BE" w:rsidRDefault="00E461BE" w:rsidP="00723E6E">
      <w:pPr>
        <w:jc w:val="center"/>
        <w:rPr>
          <w:rFonts w:ascii="NPSRawlinsonOT" w:hAnsi="NPSRawlinsonOT"/>
          <w:b/>
          <w:sz w:val="32"/>
          <w:szCs w:val="32"/>
        </w:rPr>
      </w:pPr>
    </w:p>
    <w:p w14:paraId="0D3E831E" w14:textId="77777777" w:rsidR="0078546C" w:rsidRDefault="00825F58" w:rsidP="00723E6E">
      <w:pPr>
        <w:jc w:val="center"/>
        <w:rPr>
          <w:rFonts w:ascii="NPSRawlinsonOT" w:hAnsi="NPSRawlinsonOT"/>
          <w:b/>
          <w:sz w:val="32"/>
          <w:szCs w:val="32"/>
        </w:rPr>
      </w:pPr>
      <w:r>
        <w:rPr>
          <w:rFonts w:ascii="NPSRawlinsonOT" w:hAnsi="NPSRawlinsonOT"/>
          <w:b/>
          <w:sz w:val="32"/>
          <w:szCs w:val="32"/>
        </w:rPr>
        <w:t xml:space="preserve">Shenandoah National Park </w:t>
      </w:r>
      <w:r w:rsidR="00CB71E6">
        <w:rPr>
          <w:rFonts w:ascii="NPSRawlinsonOT" w:hAnsi="NPSRawlinsonOT"/>
          <w:b/>
          <w:sz w:val="32"/>
          <w:szCs w:val="32"/>
        </w:rPr>
        <w:t xml:space="preserve">announces </w:t>
      </w:r>
    </w:p>
    <w:p w14:paraId="4833324E" w14:textId="3F16A46F" w:rsidR="0078546C" w:rsidRPr="0019222C" w:rsidRDefault="00CB71E6" w:rsidP="0019222C">
      <w:pPr>
        <w:jc w:val="center"/>
        <w:rPr>
          <w:rFonts w:ascii="NPSRawlinsonOT" w:hAnsi="NPSRawlinsonOT"/>
          <w:b/>
          <w:sz w:val="32"/>
          <w:szCs w:val="32"/>
        </w:rPr>
      </w:pPr>
      <w:r>
        <w:rPr>
          <w:rFonts w:ascii="NPSRawlinsonOT" w:hAnsi="NPSRawlinsonOT"/>
          <w:b/>
          <w:sz w:val="32"/>
          <w:szCs w:val="32"/>
        </w:rPr>
        <w:t>Wildflower Weekend events</w:t>
      </w:r>
    </w:p>
    <w:p w14:paraId="1C2E93C7" w14:textId="77777777" w:rsidR="00135FB1" w:rsidRDefault="00135FB1" w:rsidP="0078546C">
      <w:pPr>
        <w:spacing w:line="276" w:lineRule="auto"/>
        <w:rPr>
          <w:rFonts w:ascii="NPSRawlinsonOTOld" w:hAnsi="NPSRawlinsonOTOld" w:cs="Arial"/>
          <w:sz w:val="20"/>
        </w:rPr>
      </w:pPr>
    </w:p>
    <w:p w14:paraId="2B5D69CF" w14:textId="01631049" w:rsidR="00CB71E6" w:rsidRPr="003542D7" w:rsidRDefault="00A514B5" w:rsidP="0078546C">
      <w:pPr>
        <w:spacing w:line="276" w:lineRule="auto"/>
        <w:rPr>
          <w:rFonts w:ascii="NPSRawlinsonOTOld" w:hAnsi="NPSRawlinsonOTOld" w:cstheme="minorHAnsi"/>
          <w:sz w:val="20"/>
          <w:shd w:val="clear" w:color="auto" w:fill="FFFFFF"/>
        </w:rPr>
      </w:pPr>
      <w:r w:rsidRPr="00A514B5">
        <w:rPr>
          <w:rFonts w:ascii="NPSRawlinsonOTOld" w:hAnsi="NPSRawlinsonOTOld"/>
          <w:sz w:val="20"/>
        </w:rPr>
        <w:t>LURAY, VA -</w:t>
      </w:r>
      <w:r w:rsidR="003542D7">
        <w:rPr>
          <w:rFonts w:ascii="NPSRawlinsonOTOld" w:hAnsi="NPSRawlinsonOTOld"/>
          <w:sz w:val="20"/>
        </w:rPr>
        <w:t xml:space="preserve"> </w:t>
      </w:r>
      <w:r w:rsidR="00CB71E6" w:rsidRPr="003542D7">
        <w:rPr>
          <w:rFonts w:ascii="NPSRawlinsonOTOld" w:hAnsi="NPSRawlinsonOTOld" w:cstheme="minorHAnsi"/>
          <w:sz w:val="20"/>
          <w:shd w:val="clear" w:color="auto" w:fill="FFFFFF"/>
        </w:rPr>
        <w:t>Spring wildflowers and nature art will be celebrated during Shenandoah National Park's 35th annual Wildflower Weekend, May 14-15, 2022. Guided hikes and programs will focus on the diversity and importance of not only hundreds of species of flowering plants that are protected by the park, but other seasonal changes as well.</w:t>
      </w:r>
    </w:p>
    <w:p w14:paraId="39B0F3EE" w14:textId="77777777" w:rsidR="00CB71E6" w:rsidRPr="003542D7" w:rsidRDefault="00CB71E6" w:rsidP="0078546C">
      <w:pPr>
        <w:spacing w:line="276" w:lineRule="auto"/>
        <w:contextualSpacing/>
        <w:rPr>
          <w:rFonts w:ascii="NPSRawlinsonOTOld" w:hAnsi="NPSRawlinsonOTOld" w:cstheme="minorHAnsi"/>
          <w:sz w:val="20"/>
          <w:shd w:val="clear" w:color="auto" w:fill="FFFFFF"/>
        </w:rPr>
      </w:pPr>
    </w:p>
    <w:p w14:paraId="548AC11C" w14:textId="3C404BC6" w:rsidR="00CB71E6" w:rsidRPr="003542D7" w:rsidRDefault="00CB71E6" w:rsidP="0078546C">
      <w:pPr>
        <w:spacing w:line="276" w:lineRule="auto"/>
        <w:contextualSpacing/>
        <w:rPr>
          <w:rFonts w:ascii="NPSRawlinsonOTOld" w:hAnsi="NPSRawlinsonOTOld" w:cstheme="minorHAnsi"/>
          <w:sz w:val="20"/>
        </w:rPr>
      </w:pPr>
      <w:r w:rsidRPr="003542D7">
        <w:rPr>
          <w:rFonts w:ascii="NPSRawlinsonOTOld" w:hAnsi="NPSRawlinsonOTOld" w:cstheme="minorHAnsi"/>
          <w:sz w:val="20"/>
        </w:rPr>
        <w:t xml:space="preserve">Special features this year include a botanical art workshop led by watercolor artist Betty Gatewood, as well as a wildflower photography workshop led by Ann and Rob Simpson. No art experience is necessary, and all materials will be provided. </w:t>
      </w:r>
      <w:r w:rsidR="008E5827">
        <w:rPr>
          <w:rFonts w:ascii="NPSRawlinsonOTOld" w:hAnsi="NPSRawlinsonOTOld" w:cstheme="minorHAnsi"/>
          <w:sz w:val="20"/>
        </w:rPr>
        <w:t>There will also be a presentation by Shenandoah’s current Artist-in Residence</w:t>
      </w:r>
      <w:r w:rsidR="009679E2">
        <w:rPr>
          <w:rFonts w:ascii="NPSRawlinsonOTOld" w:hAnsi="NPSRawlinsonOTOld" w:cstheme="minorHAnsi"/>
          <w:sz w:val="20"/>
        </w:rPr>
        <w:t xml:space="preserve">, Jillian </w:t>
      </w:r>
      <w:proofErr w:type="spellStart"/>
      <w:r w:rsidR="009679E2">
        <w:rPr>
          <w:rFonts w:ascii="NPSRawlinsonOTOld" w:hAnsi="NPSRawlinsonOTOld" w:cstheme="minorHAnsi"/>
          <w:sz w:val="20"/>
        </w:rPr>
        <w:t>Sico</w:t>
      </w:r>
      <w:proofErr w:type="spellEnd"/>
      <w:r w:rsidR="008E5827">
        <w:rPr>
          <w:rFonts w:ascii="NPSRawlinsonOTOld" w:hAnsi="NPSRawlinsonOTOld" w:cstheme="minorHAnsi"/>
          <w:sz w:val="20"/>
        </w:rPr>
        <w:t>.</w:t>
      </w:r>
      <w:r w:rsidR="009679E2">
        <w:rPr>
          <w:rFonts w:ascii="NPSRawlinsonOTOld" w:hAnsi="NPSRawlinsonOTOld" w:cstheme="minorHAnsi"/>
          <w:sz w:val="20"/>
        </w:rPr>
        <w:t xml:space="preserve"> </w:t>
      </w:r>
    </w:p>
    <w:p w14:paraId="6A1F2C3B" w14:textId="77777777" w:rsidR="00CB71E6" w:rsidRPr="003542D7" w:rsidRDefault="00CB71E6" w:rsidP="0078546C">
      <w:pPr>
        <w:spacing w:line="276" w:lineRule="auto"/>
        <w:contextualSpacing/>
        <w:rPr>
          <w:rFonts w:ascii="NPSRawlinsonOTOld" w:hAnsi="NPSRawlinsonOTOld" w:cstheme="minorHAnsi"/>
          <w:sz w:val="20"/>
        </w:rPr>
      </w:pPr>
    </w:p>
    <w:p w14:paraId="48F0C433" w14:textId="7DF4DC6C" w:rsidR="00CB71E6" w:rsidRDefault="00CB71E6" w:rsidP="0078546C">
      <w:pPr>
        <w:spacing w:line="276" w:lineRule="auto"/>
        <w:contextualSpacing/>
        <w:rPr>
          <w:rFonts w:ascii="NPSRawlinsonOTOld" w:hAnsi="NPSRawlinsonOTOld" w:cstheme="minorHAnsi"/>
          <w:sz w:val="20"/>
          <w:shd w:val="clear" w:color="auto" w:fill="FFFFFF"/>
        </w:rPr>
      </w:pPr>
      <w:r w:rsidRPr="003542D7">
        <w:rPr>
          <w:rFonts w:ascii="NPSRawlinsonOTOld" w:hAnsi="NPSRawlinsonOTOld" w:cstheme="minorHAnsi"/>
          <w:sz w:val="20"/>
          <w:shd w:val="clear" w:color="auto" w:fill="FFFFFF"/>
        </w:rPr>
        <w:t xml:space="preserve">All programs are free. No reservations are needed. However, there is a $30 entrance fee to the park (good for seven days). Adults and children are welcome on all Wildflower Weekend programs. </w:t>
      </w:r>
      <w:r w:rsidR="005E0159">
        <w:rPr>
          <w:rFonts w:ascii="NPSRawlinsonOTOld" w:hAnsi="NPSRawlinsonOTOld" w:cstheme="minorHAnsi"/>
          <w:sz w:val="20"/>
          <w:shd w:val="clear" w:color="auto" w:fill="FFFFFF"/>
        </w:rPr>
        <w:t>For more information about spring in Shenandoah and t</w:t>
      </w:r>
      <w:r w:rsidRPr="003542D7">
        <w:rPr>
          <w:rFonts w:ascii="NPSRawlinsonOTOld" w:hAnsi="NPSRawlinsonOTOld" w:cstheme="minorHAnsi"/>
          <w:sz w:val="20"/>
          <w:shd w:val="clear" w:color="auto" w:fill="FFFFFF"/>
        </w:rPr>
        <w:t xml:space="preserve">he complete </w:t>
      </w:r>
      <w:r w:rsidR="005E0159">
        <w:rPr>
          <w:rFonts w:ascii="NPSRawlinsonOTOld" w:hAnsi="NPSRawlinsonOTOld" w:cstheme="minorHAnsi"/>
          <w:sz w:val="20"/>
          <w:shd w:val="clear" w:color="auto" w:fill="FFFFFF"/>
        </w:rPr>
        <w:t xml:space="preserve">Wildflower Weekend schedule of </w:t>
      </w:r>
      <w:r w:rsidRPr="003542D7">
        <w:rPr>
          <w:rFonts w:ascii="NPSRawlinsonOTOld" w:hAnsi="NPSRawlinsonOTOld" w:cstheme="minorHAnsi"/>
          <w:sz w:val="20"/>
          <w:shd w:val="clear" w:color="auto" w:fill="FFFFFF"/>
        </w:rPr>
        <w:t>program</w:t>
      </w:r>
      <w:r w:rsidR="005E0159">
        <w:rPr>
          <w:rFonts w:ascii="NPSRawlinsonOTOld" w:hAnsi="NPSRawlinsonOTOld" w:cstheme="minorHAnsi"/>
          <w:sz w:val="20"/>
          <w:shd w:val="clear" w:color="auto" w:fill="FFFFFF"/>
        </w:rPr>
        <w:t xml:space="preserve">s, visit our website at </w:t>
      </w:r>
      <w:hyperlink r:id="rId9" w:history="1">
        <w:r w:rsidR="005E0159" w:rsidRPr="00D36633">
          <w:rPr>
            <w:rStyle w:val="Hyperlink"/>
            <w:rFonts w:ascii="NPSRawlinsonOTOld" w:hAnsi="NPSRawlinsonOTOld" w:cstheme="minorHAnsi"/>
            <w:sz w:val="20"/>
            <w:shd w:val="clear" w:color="auto" w:fill="FFFFFF"/>
          </w:rPr>
          <w:t>https://www.nps.gov/shen/planyourvisit/spring.htm</w:t>
        </w:r>
      </w:hyperlink>
      <w:r w:rsidR="005E0159">
        <w:rPr>
          <w:rFonts w:ascii="NPSRawlinsonOTOld" w:hAnsi="NPSRawlinsonOTOld" w:cstheme="minorHAnsi"/>
          <w:sz w:val="20"/>
          <w:shd w:val="clear" w:color="auto" w:fill="FFFFFF"/>
        </w:rPr>
        <w:t>. There will also be regularly scheduled weekend Ranger programs at both visitor centers at mile 4.6 and mile 51.</w:t>
      </w:r>
    </w:p>
    <w:p w14:paraId="5DB15270" w14:textId="76B470B8" w:rsidR="008E5827" w:rsidRDefault="008E5827" w:rsidP="0078546C">
      <w:pPr>
        <w:spacing w:line="276" w:lineRule="auto"/>
        <w:contextualSpacing/>
        <w:rPr>
          <w:rFonts w:ascii="NPSRawlinsonOTOld" w:hAnsi="NPSRawlinsonOTOld" w:cstheme="minorHAnsi"/>
          <w:sz w:val="20"/>
          <w:shd w:val="clear" w:color="auto" w:fill="FFFFFF"/>
        </w:rPr>
      </w:pPr>
    </w:p>
    <w:p w14:paraId="0355417A" w14:textId="179B7296" w:rsidR="008E5827" w:rsidRDefault="008E5827" w:rsidP="0078546C">
      <w:pPr>
        <w:spacing w:line="276" w:lineRule="auto"/>
        <w:contextualSpacing/>
        <w:rPr>
          <w:rFonts w:ascii="NPSRawlinsonOTOld" w:hAnsi="NPSRawlinsonOTOld" w:cstheme="minorHAnsi"/>
          <w:sz w:val="20"/>
          <w:shd w:val="clear" w:color="auto" w:fill="FFFFFF"/>
        </w:rPr>
      </w:pPr>
      <w:r>
        <w:rPr>
          <w:rFonts w:ascii="NPSRawlinsonOTOld" w:hAnsi="NPSRawlinsonOTOld" w:cstheme="minorHAnsi"/>
          <w:sz w:val="20"/>
          <w:shd w:val="clear" w:color="auto" w:fill="FFFFFF"/>
        </w:rPr>
        <w:t xml:space="preserve">For those who cannot attend in person, Shenandoah’s virtual wildflower walks from 2021 are on the Park’s YouTube channel at </w:t>
      </w:r>
      <w:hyperlink r:id="rId10" w:history="1">
        <w:r w:rsidRPr="00D36633">
          <w:rPr>
            <w:rStyle w:val="Hyperlink"/>
            <w:rFonts w:ascii="NPSRawlinsonOTOld" w:hAnsi="NPSRawlinsonOTOld" w:cstheme="minorHAnsi"/>
            <w:sz w:val="20"/>
            <w:shd w:val="clear" w:color="auto" w:fill="FFFFFF"/>
          </w:rPr>
          <w:t>https://www.youtube.com/user/ShenandoahNPS</w:t>
        </w:r>
      </w:hyperlink>
      <w:r>
        <w:rPr>
          <w:rFonts w:ascii="NPSRawlinsonOTOld" w:hAnsi="NPSRawlinsonOTOld" w:cstheme="minorHAnsi"/>
          <w:sz w:val="20"/>
          <w:shd w:val="clear" w:color="auto" w:fill="FFFFFF"/>
        </w:rPr>
        <w:t>.</w:t>
      </w:r>
    </w:p>
    <w:p w14:paraId="418795CC" w14:textId="098A7A85" w:rsidR="008E5827" w:rsidRDefault="008E5827" w:rsidP="0078546C">
      <w:pPr>
        <w:spacing w:line="276" w:lineRule="auto"/>
        <w:contextualSpacing/>
        <w:rPr>
          <w:rFonts w:ascii="NPSRawlinsonOTOld" w:hAnsi="NPSRawlinsonOTOld" w:cstheme="minorHAnsi"/>
          <w:sz w:val="20"/>
          <w:shd w:val="clear" w:color="auto" w:fill="FFFFFF"/>
        </w:rPr>
      </w:pPr>
    </w:p>
    <w:p w14:paraId="208AF7C4" w14:textId="0A9EA095" w:rsidR="008E5827" w:rsidRDefault="008E5827" w:rsidP="0078546C">
      <w:pPr>
        <w:spacing w:line="276" w:lineRule="auto"/>
        <w:contextualSpacing/>
        <w:rPr>
          <w:rFonts w:ascii="NPSRawlinsonOTOld" w:hAnsi="NPSRawlinsonOTOld" w:cstheme="minorHAnsi"/>
          <w:sz w:val="20"/>
          <w:shd w:val="clear" w:color="auto" w:fill="FFFFFF"/>
        </w:rPr>
      </w:pPr>
      <w:r>
        <w:rPr>
          <w:rFonts w:ascii="NPSRawlinsonOTOld" w:hAnsi="NPSRawlinsonOTOld" w:cstheme="minorHAnsi"/>
          <w:sz w:val="20"/>
          <w:shd w:val="clear" w:color="auto" w:fill="FFFFFF"/>
        </w:rPr>
        <w:t>Wildflower Weekend is supported by the Shenandoah National Park Association and the Artist-in-Residence program is supported by the Shenandoah National Park Trust.</w:t>
      </w:r>
    </w:p>
    <w:p w14:paraId="02833B9D" w14:textId="7F92B472" w:rsidR="000F37CA" w:rsidRDefault="000F37CA" w:rsidP="0078546C">
      <w:pPr>
        <w:spacing w:line="276" w:lineRule="auto"/>
        <w:contextualSpacing/>
        <w:rPr>
          <w:rFonts w:ascii="NPSRawlinsonOTOld" w:hAnsi="NPSRawlinsonOTOld" w:cstheme="minorHAnsi"/>
          <w:sz w:val="20"/>
          <w:shd w:val="clear" w:color="auto" w:fill="FFFFFF"/>
        </w:rPr>
      </w:pPr>
    </w:p>
    <w:p w14:paraId="650C0367" w14:textId="77777777" w:rsidR="0019222C" w:rsidRDefault="000F37CA" w:rsidP="0078546C">
      <w:pPr>
        <w:spacing w:line="276" w:lineRule="auto"/>
        <w:contextualSpacing/>
        <w:rPr>
          <w:rFonts w:ascii="NPSRawlinsonOTOld" w:hAnsi="NPSRawlinsonOTOld" w:cstheme="minorHAnsi"/>
          <w:i/>
          <w:iCs/>
          <w:sz w:val="20"/>
          <w:shd w:val="clear" w:color="auto" w:fill="FFFFFF"/>
        </w:rPr>
      </w:pPr>
      <w:r>
        <w:rPr>
          <w:rFonts w:ascii="NPSRawlinsonOTOld" w:hAnsi="NPSRawlinsonOTOld" w:cstheme="minorHAnsi"/>
          <w:i/>
          <w:iCs/>
          <w:sz w:val="20"/>
          <w:shd w:val="clear" w:color="auto" w:fill="FFFFFF"/>
        </w:rPr>
        <w:t>Photos to support this Press Release can be downloaded at</w:t>
      </w:r>
    </w:p>
    <w:p w14:paraId="3A218562" w14:textId="414445A6" w:rsidR="000F37CA" w:rsidRPr="0019222C" w:rsidRDefault="000F37CA" w:rsidP="0078546C">
      <w:pPr>
        <w:spacing w:line="276" w:lineRule="auto"/>
        <w:contextualSpacing/>
        <w:rPr>
          <w:rFonts w:ascii="NPSRawlinsonOTOld" w:hAnsi="NPSRawlinsonOTOld" w:cstheme="minorHAnsi"/>
          <w:sz w:val="20"/>
          <w:shd w:val="clear" w:color="auto" w:fill="FFFFFF"/>
        </w:rPr>
      </w:pPr>
      <w:r>
        <w:rPr>
          <w:rFonts w:ascii="NPSRawlinsonOTOld" w:hAnsi="NPSRawlinsonOTOld" w:cstheme="minorHAnsi"/>
          <w:i/>
          <w:iCs/>
          <w:sz w:val="20"/>
          <w:shd w:val="clear" w:color="auto" w:fill="FFFFFF"/>
        </w:rPr>
        <w:t xml:space="preserve"> </w:t>
      </w:r>
      <w:r w:rsidR="0019222C" w:rsidRPr="0019222C">
        <w:rPr>
          <w:rFonts w:ascii="NPSRawlinsonOTOld" w:hAnsi="NPSRawlinsonOTOld" w:cstheme="minorHAnsi"/>
          <w:sz w:val="20"/>
          <w:shd w:val="clear" w:color="auto" w:fill="FFFFFF"/>
        </w:rPr>
        <w:t>https://www.flickr.com/photos/snpphotos/albums/72177720298061128</w:t>
      </w:r>
    </w:p>
    <w:p w14:paraId="05A19AD1" w14:textId="18D1141B" w:rsidR="009679E2" w:rsidRDefault="000F37CA" w:rsidP="000F37CA">
      <w:pPr>
        <w:spacing w:line="276" w:lineRule="auto"/>
        <w:contextualSpacing/>
        <w:rPr>
          <w:rFonts w:ascii="NPSRawlinsonOTOld" w:hAnsi="NPSRawlinsonOTOld" w:cstheme="minorHAnsi"/>
          <w:i/>
          <w:iCs/>
          <w:sz w:val="20"/>
          <w:shd w:val="clear" w:color="auto" w:fill="FFFFFF"/>
        </w:rPr>
      </w:pPr>
      <w:r>
        <w:rPr>
          <w:rFonts w:ascii="NPSRawlinsonOTOld" w:hAnsi="NPSRawlinsonOTOld" w:cstheme="minorHAnsi"/>
          <w:i/>
          <w:iCs/>
          <w:sz w:val="20"/>
          <w:shd w:val="clear" w:color="auto" w:fill="FFFFFF"/>
        </w:rPr>
        <w:t>All are public domain; please credit NPS.</w:t>
      </w:r>
    </w:p>
    <w:p w14:paraId="535FF185" w14:textId="77777777" w:rsidR="000F37CA" w:rsidRPr="000F37CA" w:rsidRDefault="000F37CA" w:rsidP="000F37CA">
      <w:pPr>
        <w:spacing w:line="276" w:lineRule="auto"/>
        <w:contextualSpacing/>
        <w:rPr>
          <w:rFonts w:ascii="NPSRawlinsonOTOld" w:hAnsi="NPSRawlinsonOTOld" w:cstheme="minorHAnsi"/>
          <w:i/>
          <w:iCs/>
          <w:sz w:val="20"/>
          <w:shd w:val="clear" w:color="auto" w:fill="FFFFFF"/>
        </w:rPr>
      </w:pPr>
    </w:p>
    <w:p w14:paraId="64BBCA64" w14:textId="3100C992" w:rsidR="007411E7" w:rsidRDefault="007411E7" w:rsidP="002D795A">
      <w:pPr>
        <w:spacing w:line="360" w:lineRule="exact"/>
        <w:jc w:val="center"/>
        <w:rPr>
          <w:rFonts w:ascii="NPSRawlinsonOT" w:hAnsi="NPSRawlinsonOT"/>
          <w:sz w:val="21"/>
          <w:szCs w:val="21"/>
        </w:rPr>
      </w:pPr>
      <w:r>
        <w:rPr>
          <w:rFonts w:ascii="NPSRawlinsonOT" w:hAnsi="NPSRawlinsonOT"/>
          <w:sz w:val="21"/>
          <w:szCs w:val="21"/>
        </w:rPr>
        <w:t xml:space="preserve">- </w:t>
      </w:r>
      <w:hyperlink r:id="rId11" w:history="1">
        <w:r>
          <w:rPr>
            <w:rStyle w:val="Hyperlink"/>
            <w:rFonts w:ascii="NPSRawlinsonOT" w:hAnsi="NPSRawlinsonOT"/>
            <w:sz w:val="21"/>
            <w:szCs w:val="21"/>
          </w:rPr>
          <w:t>www.nps.gov/shen</w:t>
        </w:r>
      </w:hyperlink>
      <w:r>
        <w:rPr>
          <w:rFonts w:ascii="NPSRawlinsonOT" w:hAnsi="NPSRawlinsonOT"/>
          <w:sz w:val="21"/>
          <w:szCs w:val="21"/>
        </w:rPr>
        <w:t xml:space="preserve"> -</w:t>
      </w:r>
    </w:p>
    <w:p w14:paraId="6E54FBE3" w14:textId="769A2C1D" w:rsidR="00085AC5" w:rsidRDefault="00085AC5" w:rsidP="0046719A">
      <w:pPr>
        <w:spacing w:line="360" w:lineRule="exact"/>
        <w:jc w:val="center"/>
        <w:rPr>
          <w:rFonts w:ascii="NPSRawlinsonOT" w:hAnsi="NPSRawlinsonOT"/>
          <w:sz w:val="21"/>
          <w:szCs w:val="21"/>
        </w:rPr>
      </w:pPr>
    </w:p>
    <w:p w14:paraId="11B3C6EA" w14:textId="5D6862FF" w:rsidR="0012169F" w:rsidRPr="00C64C65" w:rsidRDefault="0012169F" w:rsidP="002D795A">
      <w:pPr>
        <w:rPr>
          <w:rFonts w:ascii="NPSRawlinsonOTOld" w:hAnsi="NPSRawlinsonOTOld"/>
          <w:sz w:val="21"/>
          <w:szCs w:val="21"/>
        </w:rPr>
      </w:pPr>
      <w:r>
        <w:rPr>
          <w:rFonts w:ascii="NPSRawlinsonOTOld" w:hAnsi="NPSRawlinsonOTOld"/>
          <w:i/>
          <w:sz w:val="21"/>
          <w:szCs w:val="21"/>
          <w:lang w:bidi="en-US"/>
        </w:rPr>
        <w:t xml:space="preserve">About the National Park Service: Since 1916, the National Park Service has been entrusted with the care of America’s more than 400 national parks. With the help of volunteers and partners, we safeguard these special places and share their stories with millions of people every year. Learn more </w:t>
      </w:r>
      <w:r w:rsidRPr="0002508E">
        <w:rPr>
          <w:rFonts w:ascii="NPSRawlinsonOTOld" w:hAnsi="NPSRawlinsonOTOld"/>
          <w:i/>
          <w:sz w:val="21"/>
          <w:szCs w:val="21"/>
          <w:lang w:bidi="en-US"/>
        </w:rPr>
        <w:t xml:space="preserve">at </w:t>
      </w:r>
      <w:hyperlink r:id="rId12" w:history="1">
        <w:r w:rsidRPr="0002508E">
          <w:rPr>
            <w:rStyle w:val="Hyperlink"/>
            <w:rFonts w:ascii="NPSRawlinsonOTOld" w:hAnsi="NPSRawlinsonOTOld"/>
            <w:i/>
            <w:iCs/>
            <w:sz w:val="21"/>
            <w:szCs w:val="21"/>
          </w:rPr>
          <w:t>www.nps.gov</w:t>
        </w:r>
      </w:hyperlink>
      <w:r w:rsidR="00E67EC9">
        <w:rPr>
          <w:rStyle w:val="Hyperlink"/>
          <w:rFonts w:ascii="NPSRawlinsonOTOld" w:hAnsi="NPSRawlinsonOTOld"/>
          <w:i/>
          <w:iCs/>
          <w:sz w:val="21"/>
          <w:szCs w:val="21"/>
        </w:rPr>
        <w:t>.</w:t>
      </w:r>
    </w:p>
    <w:p w14:paraId="7955BD07" w14:textId="536CAEF2" w:rsidR="002D795A" w:rsidRDefault="002D795A" w:rsidP="002D795A">
      <w:pPr>
        <w:spacing w:line="360" w:lineRule="exact"/>
        <w:rPr>
          <w:rFonts w:ascii="NPSRawlinsonOT" w:hAnsi="NPSRawlinsonOT"/>
          <w:sz w:val="21"/>
          <w:szCs w:val="21"/>
        </w:rPr>
      </w:pPr>
    </w:p>
    <w:p w14:paraId="0B805435" w14:textId="77777777" w:rsidR="00646BE1" w:rsidRDefault="00646BE1" w:rsidP="002D795A">
      <w:pPr>
        <w:spacing w:line="360" w:lineRule="exact"/>
        <w:rPr>
          <w:rFonts w:ascii="NPSRawlinsonOT" w:hAnsi="NPSRawlinsonOT"/>
          <w:sz w:val="21"/>
          <w:szCs w:val="21"/>
        </w:rPr>
      </w:pPr>
    </w:p>
    <w:p w14:paraId="6F7C92E8" w14:textId="77777777" w:rsidR="002D795A" w:rsidRDefault="002D795A" w:rsidP="002D795A">
      <w:pPr>
        <w:pBdr>
          <w:bottom w:val="single" w:sz="12" w:space="5" w:color="auto"/>
        </w:pBdr>
        <w:spacing w:line="360" w:lineRule="exact"/>
        <w:rPr>
          <w:rFonts w:ascii="NPSRawlinsonOT" w:hAnsi="NPSRawlinsonOT"/>
          <w:sz w:val="21"/>
          <w:szCs w:val="21"/>
        </w:rPr>
      </w:pPr>
      <w:r>
        <w:rPr>
          <w:rFonts w:ascii="NPSRawlinsonOT" w:hAnsi="NPSRawlinsonOT"/>
          <w:noProof/>
          <w:sz w:val="21"/>
          <w:szCs w:val="21"/>
        </w:rPr>
        <w:drawing>
          <wp:anchor distT="0" distB="0" distL="114300" distR="114300" simplePos="0" relativeHeight="251667968" behindDoc="0" locked="0" layoutInCell="1" allowOverlap="1" wp14:anchorId="46946EEF" wp14:editId="4770AB4E">
            <wp:simplePos x="0" y="0"/>
            <wp:positionH relativeFrom="column">
              <wp:posOffset>2676856</wp:posOffset>
            </wp:positionH>
            <wp:positionV relativeFrom="paragraph">
              <wp:posOffset>64135</wp:posOffset>
            </wp:positionV>
            <wp:extent cx="173355" cy="173355"/>
            <wp:effectExtent l="0" t="0" r="0" b="0"/>
            <wp:wrapNone/>
            <wp:docPr id="17" name="Picture 17" descr="A picture containing shape&#10;&#10;Description automatically generated">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shape&#10;&#10;Description automatically generated">
                      <a:hlinkClick r:id="rId13"/>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3355" cy="173355"/>
                    </a:xfrm>
                    <a:prstGeom prst="rect">
                      <a:avLst/>
                    </a:prstGeom>
                  </pic:spPr>
                </pic:pic>
              </a:graphicData>
            </a:graphic>
            <wp14:sizeRelH relativeFrom="margin">
              <wp14:pctWidth>0</wp14:pctWidth>
            </wp14:sizeRelH>
            <wp14:sizeRelV relativeFrom="margin">
              <wp14:pctHeight>0</wp14:pctHeight>
            </wp14:sizeRelV>
          </wp:anchor>
        </w:drawing>
      </w:r>
      <w:r>
        <w:rPr>
          <w:rFonts w:ascii="NPSRawlinsonOT" w:hAnsi="NPSRawlinsonOT"/>
          <w:noProof/>
          <w:sz w:val="21"/>
          <w:szCs w:val="21"/>
        </w:rPr>
        <w:drawing>
          <wp:anchor distT="0" distB="0" distL="114300" distR="114300" simplePos="0" relativeHeight="251666944" behindDoc="0" locked="0" layoutInCell="1" allowOverlap="1" wp14:anchorId="4868A487" wp14:editId="717CBD09">
            <wp:simplePos x="0" y="0"/>
            <wp:positionH relativeFrom="column">
              <wp:posOffset>2435369</wp:posOffset>
            </wp:positionH>
            <wp:positionV relativeFrom="paragraph">
              <wp:posOffset>52070</wp:posOffset>
            </wp:positionV>
            <wp:extent cx="191770" cy="191770"/>
            <wp:effectExtent l="0" t="0" r="0" b="0"/>
            <wp:wrapNone/>
            <wp:docPr id="18" name="Graphic 1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a:hlinkClick r:id="rId15"/>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91770" cy="191770"/>
                    </a:xfrm>
                    <a:prstGeom prst="rect">
                      <a:avLst/>
                    </a:prstGeom>
                  </pic:spPr>
                </pic:pic>
              </a:graphicData>
            </a:graphic>
            <wp14:sizeRelH relativeFrom="margin">
              <wp14:pctWidth>0</wp14:pctWidth>
            </wp14:sizeRelH>
            <wp14:sizeRelV relativeFrom="margin">
              <wp14:pctHeight>0</wp14:pctHeight>
            </wp14:sizeRelV>
          </wp:anchor>
        </w:drawing>
      </w:r>
      <w:r>
        <w:rPr>
          <w:rFonts w:ascii="NPSRawlinsonOT" w:hAnsi="NPSRawlinsonOT"/>
          <w:noProof/>
          <w:sz w:val="21"/>
          <w:szCs w:val="21"/>
        </w:rPr>
        <w:drawing>
          <wp:anchor distT="0" distB="0" distL="114300" distR="114300" simplePos="0" relativeHeight="251663872" behindDoc="1" locked="0" layoutInCell="1" allowOverlap="1" wp14:anchorId="596CF4FC" wp14:editId="43FF44FC">
            <wp:simplePos x="0" y="0"/>
            <wp:positionH relativeFrom="column">
              <wp:posOffset>1693545</wp:posOffset>
            </wp:positionH>
            <wp:positionV relativeFrom="paragraph">
              <wp:posOffset>45720</wp:posOffset>
            </wp:positionV>
            <wp:extent cx="192024" cy="192024"/>
            <wp:effectExtent l="0" t="0" r="0" b="0"/>
            <wp:wrapNone/>
            <wp:docPr id="19" name="Picture 19">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a:hlinkClick r:id="rId18"/>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92024" cy="192024"/>
                    </a:xfrm>
                    <a:prstGeom prst="rect">
                      <a:avLst/>
                    </a:prstGeom>
                  </pic:spPr>
                </pic:pic>
              </a:graphicData>
            </a:graphic>
            <wp14:sizeRelH relativeFrom="margin">
              <wp14:pctWidth>0</wp14:pctWidth>
            </wp14:sizeRelH>
            <wp14:sizeRelV relativeFrom="margin">
              <wp14:pctHeight>0</wp14:pctHeight>
            </wp14:sizeRelV>
          </wp:anchor>
        </w:drawing>
      </w:r>
      <w:r>
        <w:rPr>
          <w:rFonts w:ascii="NPSRawlinsonOT" w:hAnsi="NPSRawlinsonOT"/>
          <w:noProof/>
          <w:sz w:val="21"/>
          <w:szCs w:val="21"/>
        </w:rPr>
        <w:drawing>
          <wp:anchor distT="0" distB="0" distL="0" distR="0" simplePos="0" relativeHeight="251664896" behindDoc="0" locked="0" layoutInCell="1" allowOverlap="1" wp14:anchorId="33063E6E" wp14:editId="1195D55C">
            <wp:simplePos x="0" y="0"/>
            <wp:positionH relativeFrom="column">
              <wp:posOffset>1946275</wp:posOffset>
            </wp:positionH>
            <wp:positionV relativeFrom="paragraph">
              <wp:posOffset>52070</wp:posOffset>
            </wp:positionV>
            <wp:extent cx="173736" cy="173736"/>
            <wp:effectExtent l="0" t="0" r="0" b="0"/>
            <wp:wrapNone/>
            <wp:docPr id="20" name="Picture 2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20"/>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3736" cy="173736"/>
                    </a:xfrm>
                    <a:prstGeom prst="rect">
                      <a:avLst/>
                    </a:prstGeom>
                  </pic:spPr>
                </pic:pic>
              </a:graphicData>
            </a:graphic>
            <wp14:sizeRelH relativeFrom="margin">
              <wp14:pctWidth>0</wp14:pctWidth>
            </wp14:sizeRelH>
            <wp14:sizeRelV relativeFrom="margin">
              <wp14:pctHeight>0</wp14:pctHeight>
            </wp14:sizeRelV>
          </wp:anchor>
        </w:drawing>
      </w:r>
      <w:r>
        <w:rPr>
          <w:rFonts w:ascii="NPSRawlinsonOT" w:hAnsi="NPSRawlinsonOT"/>
          <w:noProof/>
          <w:sz w:val="21"/>
          <w:szCs w:val="21"/>
        </w:rPr>
        <w:drawing>
          <wp:anchor distT="0" distB="0" distL="114300" distR="114300" simplePos="0" relativeHeight="251665920" behindDoc="0" locked="0" layoutInCell="1" allowOverlap="1" wp14:anchorId="3C26E444" wp14:editId="3B0FE73C">
            <wp:simplePos x="0" y="0"/>
            <wp:positionH relativeFrom="column">
              <wp:posOffset>2191338</wp:posOffset>
            </wp:positionH>
            <wp:positionV relativeFrom="paragraph">
              <wp:posOffset>54610</wp:posOffset>
            </wp:positionV>
            <wp:extent cx="173736" cy="173736"/>
            <wp:effectExtent l="0" t="0" r="0" b="0"/>
            <wp:wrapNone/>
            <wp:docPr id="21" name="Picture 21" descr="A close up of a logo&#10;&#10;Description automatically generated">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lose up of a logo&#10;&#10;Description automatically generated">
                      <a:hlinkClick r:id="rId22"/>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3736" cy="173736"/>
                    </a:xfrm>
                    <a:prstGeom prst="rect">
                      <a:avLst/>
                    </a:prstGeom>
                  </pic:spPr>
                </pic:pic>
              </a:graphicData>
            </a:graphic>
            <wp14:sizeRelH relativeFrom="margin">
              <wp14:pctWidth>0</wp14:pctWidth>
            </wp14:sizeRelH>
            <wp14:sizeRelV relativeFrom="margin">
              <wp14:pctHeight>0</wp14:pctHeight>
            </wp14:sizeRelV>
          </wp:anchor>
        </w:drawing>
      </w:r>
      <w:r>
        <w:rPr>
          <w:rFonts w:ascii="NPSRawlinsonOT" w:hAnsi="NPSRawlinsonOT"/>
          <w:sz w:val="21"/>
          <w:szCs w:val="21"/>
        </w:rPr>
        <w:t xml:space="preserve">Follow </w:t>
      </w:r>
      <w:proofErr w:type="spellStart"/>
      <w:r>
        <w:rPr>
          <w:rFonts w:ascii="NPSRawlinsonOT" w:hAnsi="NPSRawlinsonOT"/>
          <w:sz w:val="21"/>
          <w:szCs w:val="21"/>
        </w:rPr>
        <w:t>Shenandoah</w:t>
      </w:r>
      <w:r w:rsidRPr="002053CF">
        <w:rPr>
          <w:rFonts w:ascii="NPSRawlinsonOT" w:hAnsi="NPSRawlinsonOT"/>
          <w:b/>
          <w:sz w:val="21"/>
          <w:szCs w:val="21"/>
        </w:rPr>
        <w:t>NPS</w:t>
      </w:r>
      <w:proofErr w:type="spellEnd"/>
      <w:r>
        <w:rPr>
          <w:rFonts w:ascii="NPSRawlinsonOT" w:hAnsi="NPSRawlinsonOT"/>
          <w:sz w:val="21"/>
          <w:szCs w:val="21"/>
        </w:rPr>
        <w:t xml:space="preserve"> on</w:t>
      </w:r>
    </w:p>
    <w:p w14:paraId="191CCB44" w14:textId="77777777" w:rsidR="002D795A" w:rsidRDefault="002D795A" w:rsidP="002D795A">
      <w:pPr>
        <w:rPr>
          <w:rFonts w:ascii="NPSRawlinsonOT" w:hAnsi="NPSRawlinsonOT"/>
          <w:sz w:val="21"/>
          <w:szCs w:val="21"/>
        </w:rPr>
      </w:pPr>
      <w:r>
        <w:rPr>
          <w:rFonts w:ascii="NPSRawlinsonOT" w:hAnsi="NPSRawlinsonOT"/>
          <w:sz w:val="21"/>
          <w:szCs w:val="21"/>
        </w:rPr>
        <w:t>EXPERIENCE YOUR AMERICA™</w:t>
      </w:r>
    </w:p>
    <w:p w14:paraId="2AE793E4" w14:textId="4F5445C5" w:rsidR="007606CB" w:rsidRPr="0019222C" w:rsidRDefault="002D795A" w:rsidP="002D795A">
      <w:pPr>
        <w:spacing w:line="240" w:lineRule="atLeast"/>
        <w:rPr>
          <w:rFonts w:ascii="NPSRawlinsonOT" w:hAnsi="NPSRawlinsonOT"/>
          <w:i/>
          <w:sz w:val="16"/>
          <w:szCs w:val="21"/>
        </w:rPr>
      </w:pPr>
      <w:r w:rsidRPr="002053CF">
        <w:rPr>
          <w:rFonts w:ascii="NPSRawlinsonOT" w:hAnsi="NPSRawlinsonOT"/>
          <w:i/>
          <w:sz w:val="16"/>
          <w:szCs w:val="21"/>
        </w:rPr>
        <w:t>The National Park Service cares for special places saved by the American people so that all may experience our heritage.</w:t>
      </w:r>
    </w:p>
    <w:sectPr w:rsidR="007606CB" w:rsidRPr="0019222C" w:rsidSect="00646BE1">
      <w:footerReference w:type="default" r:id="rId24"/>
      <w:headerReference w:type="first" r:id="rId25"/>
      <w:footerReference w:type="first" r:id="rId26"/>
      <w:pgSz w:w="12240" w:h="15840"/>
      <w:pgMar w:top="634" w:right="1440" w:bottom="619" w:left="1440" w:header="576"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A180A" w14:textId="77777777" w:rsidR="00BD7C4D" w:rsidRDefault="00BD7C4D">
      <w:r>
        <w:separator/>
      </w:r>
    </w:p>
  </w:endnote>
  <w:endnote w:type="continuationSeparator" w:id="0">
    <w:p w14:paraId="443098C2" w14:textId="77777777" w:rsidR="00BD7C4D" w:rsidRDefault="00BD7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Frutiger LT Std 45 Light">
    <w:panose1 w:val="020B0402020204020204"/>
    <w:charset w:val="00"/>
    <w:family w:val="swiss"/>
    <w:notTrueType/>
    <w:pitch w:val="variable"/>
    <w:sig w:usb0="800000AF" w:usb1="4000204A" w:usb2="00000000" w:usb3="00000000" w:csb0="00000001" w:csb1="00000000"/>
  </w:font>
  <w:font w:name="NPSRawlinsonOTTwo">
    <w:panose1 w:val="02000605080000020003"/>
    <w:charset w:val="00"/>
    <w:family w:val="modern"/>
    <w:notTrueType/>
    <w:pitch w:val="variable"/>
    <w:sig w:usb0="A00000AF" w:usb1="5000005B" w:usb2="00000000" w:usb3="00000000" w:csb0="0000009B" w:csb1="00000000"/>
  </w:font>
  <w:font w:name="NPSRawlinsonOTOld">
    <w:panose1 w:val="02000505070000020003"/>
    <w:charset w:val="00"/>
    <w:family w:val="modern"/>
    <w:notTrueType/>
    <w:pitch w:val="variable"/>
    <w:sig w:usb0="A00000AF" w:usb1="5000005B" w:usb2="00000000" w:usb3="00000000" w:csb0="0000009B" w:csb1="00000000"/>
  </w:font>
  <w:font w:name="Frutiger LT Std 55 Roman">
    <w:panose1 w:val="020B0602020204020204"/>
    <w:charset w:val="00"/>
    <w:family w:val="swiss"/>
    <w:notTrueType/>
    <w:pitch w:val="variable"/>
    <w:sig w:usb0="800000AF" w:usb1="4000204A" w:usb2="00000000" w:usb3="00000000" w:csb0="00000001" w:csb1="00000000"/>
  </w:font>
  <w:font w:name="NPSRawlinsonOT">
    <w:panose1 w:val="02000505070000020003"/>
    <w:charset w:val="00"/>
    <w:family w:val="modern"/>
    <w:notTrueType/>
    <w:pitch w:val="variable"/>
    <w:sig w:usb0="A00000AF" w:usb1="5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DF39A" w14:textId="6C26BD2A" w:rsidR="00C64C65" w:rsidRPr="0012169F" w:rsidRDefault="00C64C65" w:rsidP="0012169F">
    <w:pPr>
      <w:spacing w:line="240" w:lineRule="atLeast"/>
      <w:rPr>
        <w:rFonts w:ascii="NPSRawlinsonOT" w:hAnsi="NPSRawlinsonOT"/>
        <w:i/>
        <w:sz w:val="16"/>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0CFDB" w14:textId="77777777" w:rsidR="0046719A" w:rsidRDefault="0046719A" w:rsidP="0046719A">
    <w:pPr>
      <w:pBdr>
        <w:bottom w:val="single" w:sz="12" w:space="5" w:color="auto"/>
      </w:pBdr>
      <w:spacing w:line="360" w:lineRule="exact"/>
      <w:rPr>
        <w:rFonts w:ascii="NPSRawlinsonOT" w:hAnsi="NPSRawlinsonOT"/>
        <w:sz w:val="21"/>
        <w:szCs w:val="21"/>
      </w:rPr>
    </w:pPr>
    <w:r>
      <w:rPr>
        <w:rFonts w:ascii="NPSRawlinsonOT" w:hAnsi="NPSRawlinsonOT"/>
        <w:noProof/>
        <w:sz w:val="21"/>
        <w:szCs w:val="21"/>
      </w:rPr>
      <w:drawing>
        <wp:anchor distT="0" distB="0" distL="114300" distR="114300" simplePos="0" relativeHeight="251659264" behindDoc="0" locked="0" layoutInCell="1" allowOverlap="1" wp14:anchorId="43D08036" wp14:editId="30D35DFA">
          <wp:simplePos x="0" y="0"/>
          <wp:positionH relativeFrom="column">
            <wp:posOffset>2676856</wp:posOffset>
          </wp:positionH>
          <wp:positionV relativeFrom="paragraph">
            <wp:posOffset>64135</wp:posOffset>
          </wp:positionV>
          <wp:extent cx="173355" cy="173355"/>
          <wp:effectExtent l="0" t="0" r="0" b="0"/>
          <wp:wrapNone/>
          <wp:docPr id="14" name="Picture 14" descr="A picture containing shape&#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shape&#10;&#10;Description automatically generated">
                    <a:hlinkClick r:id="rId1"/>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3355" cy="173355"/>
                  </a:xfrm>
                  <a:prstGeom prst="rect">
                    <a:avLst/>
                  </a:prstGeom>
                </pic:spPr>
              </pic:pic>
            </a:graphicData>
          </a:graphic>
          <wp14:sizeRelH relativeFrom="margin">
            <wp14:pctWidth>0</wp14:pctWidth>
          </wp14:sizeRelH>
          <wp14:sizeRelV relativeFrom="margin">
            <wp14:pctHeight>0</wp14:pctHeight>
          </wp14:sizeRelV>
        </wp:anchor>
      </w:drawing>
    </w:r>
    <w:r>
      <w:rPr>
        <w:rFonts w:ascii="NPSRawlinsonOT" w:hAnsi="NPSRawlinsonOT"/>
        <w:noProof/>
        <w:sz w:val="21"/>
        <w:szCs w:val="21"/>
      </w:rPr>
      <w:drawing>
        <wp:anchor distT="0" distB="0" distL="114300" distR="114300" simplePos="0" relativeHeight="251658240" behindDoc="0" locked="0" layoutInCell="1" allowOverlap="1" wp14:anchorId="37C908CD" wp14:editId="3663772A">
          <wp:simplePos x="0" y="0"/>
          <wp:positionH relativeFrom="column">
            <wp:posOffset>2435369</wp:posOffset>
          </wp:positionH>
          <wp:positionV relativeFrom="paragraph">
            <wp:posOffset>52070</wp:posOffset>
          </wp:positionV>
          <wp:extent cx="191770" cy="191770"/>
          <wp:effectExtent l="0" t="0" r="0" b="0"/>
          <wp:wrapNone/>
          <wp:docPr id="11" name="Graphic 11">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a:hlinkClick r:id="rId3"/>
                  </pic:cNvPr>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91770" cy="191770"/>
                  </a:xfrm>
                  <a:prstGeom prst="rect">
                    <a:avLst/>
                  </a:prstGeom>
                </pic:spPr>
              </pic:pic>
            </a:graphicData>
          </a:graphic>
          <wp14:sizeRelH relativeFrom="margin">
            <wp14:pctWidth>0</wp14:pctWidth>
          </wp14:sizeRelH>
          <wp14:sizeRelV relativeFrom="margin">
            <wp14:pctHeight>0</wp14:pctHeight>
          </wp14:sizeRelV>
        </wp:anchor>
      </w:drawing>
    </w:r>
    <w:r>
      <w:rPr>
        <w:rFonts w:ascii="NPSRawlinsonOT" w:hAnsi="NPSRawlinsonOT"/>
        <w:noProof/>
        <w:sz w:val="21"/>
        <w:szCs w:val="21"/>
      </w:rPr>
      <w:drawing>
        <wp:anchor distT="0" distB="0" distL="114300" distR="114300" simplePos="0" relativeHeight="251655168" behindDoc="1" locked="0" layoutInCell="1" allowOverlap="1" wp14:anchorId="20DF662B" wp14:editId="355F4648">
          <wp:simplePos x="0" y="0"/>
          <wp:positionH relativeFrom="column">
            <wp:posOffset>1693545</wp:posOffset>
          </wp:positionH>
          <wp:positionV relativeFrom="paragraph">
            <wp:posOffset>45720</wp:posOffset>
          </wp:positionV>
          <wp:extent cx="192024" cy="192024"/>
          <wp:effectExtent l="0" t="0" r="0" b="0"/>
          <wp:wrapNone/>
          <wp:docPr id="5" name="Picture 5">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024" cy="192024"/>
                  </a:xfrm>
                  <a:prstGeom prst="rect">
                    <a:avLst/>
                  </a:prstGeom>
                </pic:spPr>
              </pic:pic>
            </a:graphicData>
          </a:graphic>
          <wp14:sizeRelH relativeFrom="margin">
            <wp14:pctWidth>0</wp14:pctWidth>
          </wp14:sizeRelH>
          <wp14:sizeRelV relativeFrom="margin">
            <wp14:pctHeight>0</wp14:pctHeight>
          </wp14:sizeRelV>
        </wp:anchor>
      </w:drawing>
    </w:r>
    <w:r>
      <w:rPr>
        <w:rFonts w:ascii="NPSRawlinsonOT" w:hAnsi="NPSRawlinsonOT"/>
        <w:noProof/>
        <w:sz w:val="21"/>
        <w:szCs w:val="21"/>
      </w:rPr>
      <w:drawing>
        <wp:anchor distT="0" distB="0" distL="0" distR="0" simplePos="0" relativeHeight="251656192" behindDoc="0" locked="0" layoutInCell="1" allowOverlap="1" wp14:anchorId="2317F6A6" wp14:editId="695E0483">
          <wp:simplePos x="0" y="0"/>
          <wp:positionH relativeFrom="column">
            <wp:posOffset>1946275</wp:posOffset>
          </wp:positionH>
          <wp:positionV relativeFrom="paragraph">
            <wp:posOffset>52070</wp:posOffset>
          </wp:positionV>
          <wp:extent cx="173736" cy="173736"/>
          <wp:effectExtent l="0" t="0" r="0" b="0"/>
          <wp:wrapNone/>
          <wp:docPr id="8" name="Picture 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3736" cy="173736"/>
                  </a:xfrm>
                  <a:prstGeom prst="rect">
                    <a:avLst/>
                  </a:prstGeom>
                </pic:spPr>
              </pic:pic>
            </a:graphicData>
          </a:graphic>
          <wp14:sizeRelH relativeFrom="margin">
            <wp14:pctWidth>0</wp14:pctWidth>
          </wp14:sizeRelH>
          <wp14:sizeRelV relativeFrom="margin">
            <wp14:pctHeight>0</wp14:pctHeight>
          </wp14:sizeRelV>
        </wp:anchor>
      </w:drawing>
    </w:r>
    <w:r>
      <w:rPr>
        <w:rFonts w:ascii="NPSRawlinsonOT" w:hAnsi="NPSRawlinsonOT"/>
        <w:noProof/>
        <w:sz w:val="21"/>
        <w:szCs w:val="21"/>
      </w:rPr>
      <w:drawing>
        <wp:anchor distT="0" distB="0" distL="114300" distR="114300" simplePos="0" relativeHeight="251657216" behindDoc="0" locked="0" layoutInCell="1" allowOverlap="1" wp14:anchorId="56DFF6FF" wp14:editId="69137392">
          <wp:simplePos x="0" y="0"/>
          <wp:positionH relativeFrom="column">
            <wp:posOffset>2191338</wp:posOffset>
          </wp:positionH>
          <wp:positionV relativeFrom="paragraph">
            <wp:posOffset>54610</wp:posOffset>
          </wp:positionV>
          <wp:extent cx="173736" cy="173736"/>
          <wp:effectExtent l="0" t="0" r="0" b="0"/>
          <wp:wrapNone/>
          <wp:docPr id="9" name="Picture 9" descr="A close up of a logo&#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lose up of a logo&#10;&#10;Description automatically generated">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3736" cy="173736"/>
                  </a:xfrm>
                  <a:prstGeom prst="rect">
                    <a:avLst/>
                  </a:prstGeom>
                </pic:spPr>
              </pic:pic>
            </a:graphicData>
          </a:graphic>
          <wp14:sizeRelH relativeFrom="margin">
            <wp14:pctWidth>0</wp14:pctWidth>
          </wp14:sizeRelH>
          <wp14:sizeRelV relativeFrom="margin">
            <wp14:pctHeight>0</wp14:pctHeight>
          </wp14:sizeRelV>
        </wp:anchor>
      </w:drawing>
    </w:r>
    <w:r>
      <w:rPr>
        <w:rFonts w:ascii="NPSRawlinsonOT" w:hAnsi="NPSRawlinsonOT"/>
        <w:sz w:val="21"/>
        <w:szCs w:val="21"/>
      </w:rPr>
      <w:t xml:space="preserve">Follow </w:t>
    </w:r>
    <w:proofErr w:type="spellStart"/>
    <w:r>
      <w:rPr>
        <w:rFonts w:ascii="NPSRawlinsonOT" w:hAnsi="NPSRawlinsonOT"/>
        <w:sz w:val="21"/>
        <w:szCs w:val="21"/>
      </w:rPr>
      <w:t>Shenandoah</w:t>
    </w:r>
    <w:r w:rsidRPr="002053CF">
      <w:rPr>
        <w:rFonts w:ascii="NPSRawlinsonOT" w:hAnsi="NPSRawlinsonOT"/>
        <w:b/>
        <w:sz w:val="21"/>
        <w:szCs w:val="21"/>
      </w:rPr>
      <w:t>NPS</w:t>
    </w:r>
    <w:proofErr w:type="spellEnd"/>
    <w:r>
      <w:rPr>
        <w:rFonts w:ascii="NPSRawlinsonOT" w:hAnsi="NPSRawlinsonOT"/>
        <w:sz w:val="21"/>
        <w:szCs w:val="21"/>
      </w:rPr>
      <w:t xml:space="preserve"> on</w:t>
    </w:r>
  </w:p>
  <w:p w14:paraId="6452F0AE" w14:textId="77777777" w:rsidR="0046719A" w:rsidRDefault="0046719A" w:rsidP="0046719A">
    <w:pPr>
      <w:rPr>
        <w:rFonts w:ascii="NPSRawlinsonOT" w:hAnsi="NPSRawlinsonOT"/>
        <w:sz w:val="21"/>
        <w:szCs w:val="21"/>
      </w:rPr>
    </w:pPr>
    <w:r>
      <w:rPr>
        <w:rFonts w:ascii="NPSRawlinsonOT" w:hAnsi="NPSRawlinsonOT"/>
        <w:sz w:val="21"/>
        <w:szCs w:val="21"/>
      </w:rPr>
      <w:t>EXPERIENCE YOUR AMERICA™</w:t>
    </w:r>
  </w:p>
  <w:p w14:paraId="5CE8213F" w14:textId="77777777" w:rsidR="0046719A" w:rsidRPr="002053CF" w:rsidRDefault="0046719A" w:rsidP="0046719A">
    <w:pPr>
      <w:spacing w:line="240" w:lineRule="atLeast"/>
      <w:rPr>
        <w:rFonts w:ascii="NPSRawlinsonOT" w:hAnsi="NPSRawlinsonOT"/>
        <w:i/>
        <w:sz w:val="16"/>
        <w:szCs w:val="21"/>
      </w:rPr>
    </w:pPr>
    <w:r w:rsidRPr="002053CF">
      <w:rPr>
        <w:rFonts w:ascii="NPSRawlinsonOT" w:hAnsi="NPSRawlinsonOT"/>
        <w:i/>
        <w:sz w:val="16"/>
        <w:szCs w:val="21"/>
      </w:rPr>
      <w:t>The National Park Service cares for special places saved by the American people so that all may experience our heritage.</w:t>
    </w:r>
  </w:p>
  <w:p w14:paraId="50504627" w14:textId="77777777" w:rsidR="0046719A" w:rsidRDefault="0046719A" w:rsidP="0046719A">
    <w:pPr>
      <w:rPr>
        <w:rFonts w:ascii="NPSRawlinsonOTOld" w:hAnsi="NPSRawlinsonOTOld"/>
        <w:i/>
        <w:sz w:val="21"/>
        <w:szCs w:val="21"/>
        <w:lang w:bidi="en-US"/>
      </w:rPr>
    </w:pPr>
  </w:p>
  <w:p w14:paraId="03146AFE" w14:textId="38B101C6" w:rsidR="002053CF" w:rsidRPr="0046719A" w:rsidRDefault="0046719A" w:rsidP="0046719A">
    <w:pPr>
      <w:rPr>
        <w:rFonts w:ascii="NPSRawlinsonOTOld" w:hAnsi="NPSRawlinsonOTOld"/>
        <w:sz w:val="21"/>
        <w:szCs w:val="21"/>
      </w:rPr>
    </w:pPr>
    <w:r>
      <w:rPr>
        <w:rFonts w:ascii="NPSRawlinsonOTOld" w:hAnsi="NPSRawlinsonOTOld"/>
        <w:i/>
        <w:sz w:val="21"/>
        <w:szCs w:val="21"/>
        <w:lang w:bidi="en-US"/>
      </w:rPr>
      <w:t xml:space="preserve">About the National Park Service: Since 1916, the National Park Service has been entrusted with the care of America’s more than 400 national parks. With the help of volunteers and partners, we safeguard these special places and share their stories with millions of people every year. Learn more </w:t>
    </w:r>
    <w:r w:rsidRPr="0002508E">
      <w:rPr>
        <w:rFonts w:ascii="NPSRawlinsonOTOld" w:hAnsi="NPSRawlinsonOTOld"/>
        <w:i/>
        <w:sz w:val="21"/>
        <w:szCs w:val="21"/>
        <w:lang w:bidi="en-US"/>
      </w:rPr>
      <w:t xml:space="preserve">at </w:t>
    </w:r>
    <w:hyperlink r:id="rId12" w:history="1">
      <w:r w:rsidRPr="0002508E">
        <w:rPr>
          <w:rStyle w:val="Hyperlink"/>
          <w:rFonts w:ascii="NPSRawlinsonOTOld" w:hAnsi="NPSRawlinsonOTOld"/>
          <w:i/>
          <w:iCs/>
          <w:sz w:val="21"/>
          <w:szCs w:val="21"/>
        </w:rPr>
        <w:t>www.nps.gov</w:t>
      </w:r>
    </w:hyperlink>
  </w:p>
  <w:p w14:paraId="41593F75" w14:textId="77777777" w:rsidR="002053CF" w:rsidRDefault="00205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FD8BD" w14:textId="77777777" w:rsidR="00BD7C4D" w:rsidRDefault="00BD7C4D">
      <w:r>
        <w:separator/>
      </w:r>
    </w:p>
  </w:footnote>
  <w:footnote w:type="continuationSeparator" w:id="0">
    <w:p w14:paraId="223E52FE" w14:textId="77777777" w:rsidR="00BD7C4D" w:rsidRDefault="00BD7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4174507"/>
      <w:docPartObj>
        <w:docPartGallery w:val="Watermarks"/>
        <w:docPartUnique/>
      </w:docPartObj>
    </w:sdtPr>
    <w:sdtEndPr/>
    <w:sdtContent>
      <w:p w14:paraId="2180F380" w14:textId="77777777" w:rsidR="002053CF" w:rsidRDefault="00BD7C4D">
        <w:pPr>
          <w:pStyle w:val="Header"/>
        </w:pPr>
        <w:r>
          <w:rPr>
            <w:noProof/>
          </w:rPr>
          <w:pict w14:anchorId="47B0C1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02C08"/>
    <w:multiLevelType w:val="hybridMultilevel"/>
    <w:tmpl w:val="D1F0675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053464"/>
    <w:multiLevelType w:val="hybridMultilevel"/>
    <w:tmpl w:val="34A88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9E24B4"/>
    <w:multiLevelType w:val="hybridMultilevel"/>
    <w:tmpl w:val="7D0E0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9E123E"/>
    <w:multiLevelType w:val="hybridMultilevel"/>
    <w:tmpl w:val="16B6BD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B13CB7"/>
    <w:multiLevelType w:val="hybridMultilevel"/>
    <w:tmpl w:val="DF788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800"/>
  <w:drawingGridHorizontalSpacing w:val="115"/>
  <w:drawingGridVerticalSpacing w:val="187"/>
  <w:noPunctuationKerning/>
  <w:characterSpacingControl w:val="doNotCompress"/>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027"/>
    <w:rsid w:val="00001B38"/>
    <w:rsid w:val="00013183"/>
    <w:rsid w:val="00017692"/>
    <w:rsid w:val="00026C1A"/>
    <w:rsid w:val="00032374"/>
    <w:rsid w:val="00040CB9"/>
    <w:rsid w:val="000572F8"/>
    <w:rsid w:val="000678E7"/>
    <w:rsid w:val="0007508E"/>
    <w:rsid w:val="00085AC5"/>
    <w:rsid w:val="00087203"/>
    <w:rsid w:val="00090743"/>
    <w:rsid w:val="000957A9"/>
    <w:rsid w:val="000A1516"/>
    <w:rsid w:val="000B26CB"/>
    <w:rsid w:val="000B55B9"/>
    <w:rsid w:val="000C2548"/>
    <w:rsid w:val="000C710E"/>
    <w:rsid w:val="000F28A5"/>
    <w:rsid w:val="000F34E7"/>
    <w:rsid w:val="000F37CA"/>
    <w:rsid w:val="000F3973"/>
    <w:rsid w:val="000F4826"/>
    <w:rsid w:val="0012169F"/>
    <w:rsid w:val="00125630"/>
    <w:rsid w:val="00131D96"/>
    <w:rsid w:val="00134885"/>
    <w:rsid w:val="00135FB1"/>
    <w:rsid w:val="001724DD"/>
    <w:rsid w:val="00174CDE"/>
    <w:rsid w:val="00186BB3"/>
    <w:rsid w:val="001870AA"/>
    <w:rsid w:val="00192004"/>
    <w:rsid w:val="0019222C"/>
    <w:rsid w:val="001B630A"/>
    <w:rsid w:val="001B6CC5"/>
    <w:rsid w:val="001C0499"/>
    <w:rsid w:val="001D6A8A"/>
    <w:rsid w:val="001D6E9C"/>
    <w:rsid w:val="001E1C01"/>
    <w:rsid w:val="001E40D2"/>
    <w:rsid w:val="001F2D66"/>
    <w:rsid w:val="00200B88"/>
    <w:rsid w:val="00204D98"/>
    <w:rsid w:val="002053CF"/>
    <w:rsid w:val="00215FD2"/>
    <w:rsid w:val="00222967"/>
    <w:rsid w:val="002242FE"/>
    <w:rsid w:val="002338BC"/>
    <w:rsid w:val="00236BE6"/>
    <w:rsid w:val="00251AD6"/>
    <w:rsid w:val="00254743"/>
    <w:rsid w:val="00257C5D"/>
    <w:rsid w:val="002864C6"/>
    <w:rsid w:val="00291AE2"/>
    <w:rsid w:val="002A3F6A"/>
    <w:rsid w:val="002A584F"/>
    <w:rsid w:val="002A71DF"/>
    <w:rsid w:val="002B2066"/>
    <w:rsid w:val="002C0812"/>
    <w:rsid w:val="002D008B"/>
    <w:rsid w:val="002D795A"/>
    <w:rsid w:val="002D7E48"/>
    <w:rsid w:val="002E66E5"/>
    <w:rsid w:val="00302779"/>
    <w:rsid w:val="00304274"/>
    <w:rsid w:val="00305020"/>
    <w:rsid w:val="00305C4B"/>
    <w:rsid w:val="00311070"/>
    <w:rsid w:val="003134BA"/>
    <w:rsid w:val="00335A1B"/>
    <w:rsid w:val="003542D7"/>
    <w:rsid w:val="00355B75"/>
    <w:rsid w:val="0036036D"/>
    <w:rsid w:val="00376770"/>
    <w:rsid w:val="00380B99"/>
    <w:rsid w:val="00380E2D"/>
    <w:rsid w:val="00395949"/>
    <w:rsid w:val="003B0C3B"/>
    <w:rsid w:val="003B6D37"/>
    <w:rsid w:val="003D2E27"/>
    <w:rsid w:val="003D7B10"/>
    <w:rsid w:val="003E0B20"/>
    <w:rsid w:val="003E11BA"/>
    <w:rsid w:val="003E5DD2"/>
    <w:rsid w:val="003E6E0F"/>
    <w:rsid w:val="003F1C0F"/>
    <w:rsid w:val="003F31A1"/>
    <w:rsid w:val="003F4586"/>
    <w:rsid w:val="004104BA"/>
    <w:rsid w:val="00412476"/>
    <w:rsid w:val="00413204"/>
    <w:rsid w:val="0041384E"/>
    <w:rsid w:val="00414E43"/>
    <w:rsid w:val="0041624F"/>
    <w:rsid w:val="004209F6"/>
    <w:rsid w:val="00422CA1"/>
    <w:rsid w:val="00426A31"/>
    <w:rsid w:val="004362EA"/>
    <w:rsid w:val="004407F7"/>
    <w:rsid w:val="0044226D"/>
    <w:rsid w:val="004617A0"/>
    <w:rsid w:val="00464D05"/>
    <w:rsid w:val="00466091"/>
    <w:rsid w:val="004664BB"/>
    <w:rsid w:val="0046719A"/>
    <w:rsid w:val="00485765"/>
    <w:rsid w:val="00495EB0"/>
    <w:rsid w:val="004A3458"/>
    <w:rsid w:val="004B3219"/>
    <w:rsid w:val="004B6A4E"/>
    <w:rsid w:val="004C36F6"/>
    <w:rsid w:val="004C53AD"/>
    <w:rsid w:val="004C5BB1"/>
    <w:rsid w:val="004D2CE2"/>
    <w:rsid w:val="004E2814"/>
    <w:rsid w:val="004E3E8E"/>
    <w:rsid w:val="004E5FC3"/>
    <w:rsid w:val="004E657F"/>
    <w:rsid w:val="004F2768"/>
    <w:rsid w:val="004F3349"/>
    <w:rsid w:val="00502232"/>
    <w:rsid w:val="005050DB"/>
    <w:rsid w:val="00505E7E"/>
    <w:rsid w:val="00514D7B"/>
    <w:rsid w:val="00533871"/>
    <w:rsid w:val="005361DB"/>
    <w:rsid w:val="00540489"/>
    <w:rsid w:val="0054230F"/>
    <w:rsid w:val="00545587"/>
    <w:rsid w:val="0055357D"/>
    <w:rsid w:val="00556BB4"/>
    <w:rsid w:val="005608D4"/>
    <w:rsid w:val="00564E6E"/>
    <w:rsid w:val="00566C02"/>
    <w:rsid w:val="005943FD"/>
    <w:rsid w:val="005A72AC"/>
    <w:rsid w:val="005B796E"/>
    <w:rsid w:val="005E0159"/>
    <w:rsid w:val="005E68FE"/>
    <w:rsid w:val="005F3AB8"/>
    <w:rsid w:val="005F6C77"/>
    <w:rsid w:val="00604AF5"/>
    <w:rsid w:val="00613F96"/>
    <w:rsid w:val="00631A1E"/>
    <w:rsid w:val="00632168"/>
    <w:rsid w:val="006371CA"/>
    <w:rsid w:val="00642EC6"/>
    <w:rsid w:val="00644906"/>
    <w:rsid w:val="00646BE1"/>
    <w:rsid w:val="006616CC"/>
    <w:rsid w:val="00661F99"/>
    <w:rsid w:val="00666C3D"/>
    <w:rsid w:val="00673D0D"/>
    <w:rsid w:val="006740AA"/>
    <w:rsid w:val="00680455"/>
    <w:rsid w:val="00687290"/>
    <w:rsid w:val="0069083B"/>
    <w:rsid w:val="006B6651"/>
    <w:rsid w:val="006B6870"/>
    <w:rsid w:val="006B753F"/>
    <w:rsid w:val="006D0532"/>
    <w:rsid w:val="006D30DE"/>
    <w:rsid w:val="006E407A"/>
    <w:rsid w:val="006E610E"/>
    <w:rsid w:val="006E698F"/>
    <w:rsid w:val="006F5352"/>
    <w:rsid w:val="007014DC"/>
    <w:rsid w:val="00706EE0"/>
    <w:rsid w:val="00710511"/>
    <w:rsid w:val="007132EC"/>
    <w:rsid w:val="00714639"/>
    <w:rsid w:val="007232FD"/>
    <w:rsid w:val="00723E6E"/>
    <w:rsid w:val="00730A43"/>
    <w:rsid w:val="00732207"/>
    <w:rsid w:val="007411E7"/>
    <w:rsid w:val="00743DDB"/>
    <w:rsid w:val="00754534"/>
    <w:rsid w:val="007606CB"/>
    <w:rsid w:val="007609A1"/>
    <w:rsid w:val="007646C1"/>
    <w:rsid w:val="00771C16"/>
    <w:rsid w:val="0077650B"/>
    <w:rsid w:val="00780ACF"/>
    <w:rsid w:val="0078546C"/>
    <w:rsid w:val="00785B41"/>
    <w:rsid w:val="007861E4"/>
    <w:rsid w:val="007862F0"/>
    <w:rsid w:val="007938B4"/>
    <w:rsid w:val="00797478"/>
    <w:rsid w:val="007A155A"/>
    <w:rsid w:val="007A228A"/>
    <w:rsid w:val="007A23CB"/>
    <w:rsid w:val="007A7A4F"/>
    <w:rsid w:val="007A7C11"/>
    <w:rsid w:val="007B075A"/>
    <w:rsid w:val="007C3991"/>
    <w:rsid w:val="007C4884"/>
    <w:rsid w:val="007C5DDD"/>
    <w:rsid w:val="007D51DA"/>
    <w:rsid w:val="007D702E"/>
    <w:rsid w:val="007D74E6"/>
    <w:rsid w:val="007E0027"/>
    <w:rsid w:val="007E351D"/>
    <w:rsid w:val="007E6A12"/>
    <w:rsid w:val="007F1785"/>
    <w:rsid w:val="007F4188"/>
    <w:rsid w:val="007F5633"/>
    <w:rsid w:val="00811A3C"/>
    <w:rsid w:val="008178B2"/>
    <w:rsid w:val="00821654"/>
    <w:rsid w:val="00825F58"/>
    <w:rsid w:val="00843BBF"/>
    <w:rsid w:val="00844278"/>
    <w:rsid w:val="00850F5D"/>
    <w:rsid w:val="0085224F"/>
    <w:rsid w:val="00852AC7"/>
    <w:rsid w:val="00855DAA"/>
    <w:rsid w:val="00861C1E"/>
    <w:rsid w:val="00866A40"/>
    <w:rsid w:val="008726AB"/>
    <w:rsid w:val="00882DCD"/>
    <w:rsid w:val="00890C63"/>
    <w:rsid w:val="0089363E"/>
    <w:rsid w:val="008A06E5"/>
    <w:rsid w:val="008A16B2"/>
    <w:rsid w:val="008E0DBC"/>
    <w:rsid w:val="008E5827"/>
    <w:rsid w:val="008E58C3"/>
    <w:rsid w:val="0091280B"/>
    <w:rsid w:val="00937A5D"/>
    <w:rsid w:val="009519A6"/>
    <w:rsid w:val="00956561"/>
    <w:rsid w:val="00960850"/>
    <w:rsid w:val="00961214"/>
    <w:rsid w:val="009679E2"/>
    <w:rsid w:val="00985630"/>
    <w:rsid w:val="0099353C"/>
    <w:rsid w:val="009A3096"/>
    <w:rsid w:val="009A7714"/>
    <w:rsid w:val="009B6005"/>
    <w:rsid w:val="009B68CF"/>
    <w:rsid w:val="009C193F"/>
    <w:rsid w:val="009C2A41"/>
    <w:rsid w:val="009C2A7E"/>
    <w:rsid w:val="009D2596"/>
    <w:rsid w:val="009D4EC6"/>
    <w:rsid w:val="009E0268"/>
    <w:rsid w:val="009E6894"/>
    <w:rsid w:val="009F0C0E"/>
    <w:rsid w:val="009F21A7"/>
    <w:rsid w:val="009F7484"/>
    <w:rsid w:val="00A06396"/>
    <w:rsid w:val="00A07579"/>
    <w:rsid w:val="00A1014A"/>
    <w:rsid w:val="00A13368"/>
    <w:rsid w:val="00A15987"/>
    <w:rsid w:val="00A17401"/>
    <w:rsid w:val="00A40BB9"/>
    <w:rsid w:val="00A4271F"/>
    <w:rsid w:val="00A46DB4"/>
    <w:rsid w:val="00A514B5"/>
    <w:rsid w:val="00A77435"/>
    <w:rsid w:val="00A81BBA"/>
    <w:rsid w:val="00A82B59"/>
    <w:rsid w:val="00A856C1"/>
    <w:rsid w:val="00A8624D"/>
    <w:rsid w:val="00AA6352"/>
    <w:rsid w:val="00AB129E"/>
    <w:rsid w:val="00AB7EBF"/>
    <w:rsid w:val="00AC1B1D"/>
    <w:rsid w:val="00AD5B0A"/>
    <w:rsid w:val="00AF3462"/>
    <w:rsid w:val="00B07CA6"/>
    <w:rsid w:val="00B130F8"/>
    <w:rsid w:val="00B15793"/>
    <w:rsid w:val="00B2678D"/>
    <w:rsid w:val="00B33222"/>
    <w:rsid w:val="00B33917"/>
    <w:rsid w:val="00B348F4"/>
    <w:rsid w:val="00B3641D"/>
    <w:rsid w:val="00B66361"/>
    <w:rsid w:val="00B74C01"/>
    <w:rsid w:val="00B76A7A"/>
    <w:rsid w:val="00B86617"/>
    <w:rsid w:val="00B86C28"/>
    <w:rsid w:val="00B87FF7"/>
    <w:rsid w:val="00B90EFE"/>
    <w:rsid w:val="00B91384"/>
    <w:rsid w:val="00B96993"/>
    <w:rsid w:val="00BA63FB"/>
    <w:rsid w:val="00BB1C51"/>
    <w:rsid w:val="00BB76E8"/>
    <w:rsid w:val="00BB7AF5"/>
    <w:rsid w:val="00BC1092"/>
    <w:rsid w:val="00BC3D93"/>
    <w:rsid w:val="00BD5470"/>
    <w:rsid w:val="00BD68E5"/>
    <w:rsid w:val="00BD7C4D"/>
    <w:rsid w:val="00BE120C"/>
    <w:rsid w:val="00BE7F86"/>
    <w:rsid w:val="00BF0731"/>
    <w:rsid w:val="00BF4347"/>
    <w:rsid w:val="00BF6A90"/>
    <w:rsid w:val="00C0257E"/>
    <w:rsid w:val="00C07194"/>
    <w:rsid w:val="00C20FF0"/>
    <w:rsid w:val="00C40D85"/>
    <w:rsid w:val="00C4125C"/>
    <w:rsid w:val="00C45DB9"/>
    <w:rsid w:val="00C612A8"/>
    <w:rsid w:val="00C64C65"/>
    <w:rsid w:val="00C71E4F"/>
    <w:rsid w:val="00C77A1B"/>
    <w:rsid w:val="00C87973"/>
    <w:rsid w:val="00C9122B"/>
    <w:rsid w:val="00C9593D"/>
    <w:rsid w:val="00CA146F"/>
    <w:rsid w:val="00CB25BD"/>
    <w:rsid w:val="00CB5CEA"/>
    <w:rsid w:val="00CB71E6"/>
    <w:rsid w:val="00CC45F2"/>
    <w:rsid w:val="00CC4D39"/>
    <w:rsid w:val="00CC62BA"/>
    <w:rsid w:val="00CC6E7A"/>
    <w:rsid w:val="00CD3B4E"/>
    <w:rsid w:val="00CD4334"/>
    <w:rsid w:val="00CD61D9"/>
    <w:rsid w:val="00CD652C"/>
    <w:rsid w:val="00CE6309"/>
    <w:rsid w:val="00D2740E"/>
    <w:rsid w:val="00D36EE4"/>
    <w:rsid w:val="00D414CB"/>
    <w:rsid w:val="00D50E5A"/>
    <w:rsid w:val="00D50F57"/>
    <w:rsid w:val="00D5253F"/>
    <w:rsid w:val="00D56CA7"/>
    <w:rsid w:val="00D57727"/>
    <w:rsid w:val="00D61E91"/>
    <w:rsid w:val="00D63CF9"/>
    <w:rsid w:val="00D6691B"/>
    <w:rsid w:val="00D71E6C"/>
    <w:rsid w:val="00D77344"/>
    <w:rsid w:val="00D912CB"/>
    <w:rsid w:val="00D93442"/>
    <w:rsid w:val="00D97CA5"/>
    <w:rsid w:val="00DA033B"/>
    <w:rsid w:val="00DC32AA"/>
    <w:rsid w:val="00DF4A62"/>
    <w:rsid w:val="00E03A4F"/>
    <w:rsid w:val="00E04F30"/>
    <w:rsid w:val="00E2004B"/>
    <w:rsid w:val="00E25A9F"/>
    <w:rsid w:val="00E34367"/>
    <w:rsid w:val="00E461BE"/>
    <w:rsid w:val="00E56D44"/>
    <w:rsid w:val="00E57E54"/>
    <w:rsid w:val="00E624A5"/>
    <w:rsid w:val="00E67359"/>
    <w:rsid w:val="00E67EC9"/>
    <w:rsid w:val="00E7328E"/>
    <w:rsid w:val="00E74F3C"/>
    <w:rsid w:val="00E77D9E"/>
    <w:rsid w:val="00E80675"/>
    <w:rsid w:val="00EA2B94"/>
    <w:rsid w:val="00EB0F8E"/>
    <w:rsid w:val="00EC3CBA"/>
    <w:rsid w:val="00ED3B3B"/>
    <w:rsid w:val="00F10B76"/>
    <w:rsid w:val="00F1174D"/>
    <w:rsid w:val="00F12CC1"/>
    <w:rsid w:val="00F12DAB"/>
    <w:rsid w:val="00F160FF"/>
    <w:rsid w:val="00F337C8"/>
    <w:rsid w:val="00F340BE"/>
    <w:rsid w:val="00F51825"/>
    <w:rsid w:val="00F57645"/>
    <w:rsid w:val="00F64A68"/>
    <w:rsid w:val="00F6608D"/>
    <w:rsid w:val="00F740D1"/>
    <w:rsid w:val="00F77F8B"/>
    <w:rsid w:val="00F80734"/>
    <w:rsid w:val="00F97517"/>
    <w:rsid w:val="00FA5442"/>
    <w:rsid w:val="00FC1BA4"/>
    <w:rsid w:val="00FC49C1"/>
    <w:rsid w:val="00FC661B"/>
    <w:rsid w:val="00FD26DF"/>
    <w:rsid w:val="00FD7ACF"/>
    <w:rsid w:val="00FE046E"/>
    <w:rsid w:val="00FE1923"/>
    <w:rsid w:val="00FE2DD7"/>
    <w:rsid w:val="00FE30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14:docId w14:val="4374E8BB"/>
  <w15:docId w15:val="{1E497E92-CFA4-4674-A4F4-297881484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387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3871"/>
    <w:pPr>
      <w:tabs>
        <w:tab w:val="center" w:pos="4320"/>
        <w:tab w:val="right" w:pos="8640"/>
      </w:tabs>
    </w:pPr>
    <w:rPr>
      <w:color w:val="00FF00"/>
    </w:rPr>
  </w:style>
  <w:style w:type="paragraph" w:styleId="Footer">
    <w:name w:val="footer"/>
    <w:basedOn w:val="Normal"/>
    <w:rsid w:val="00533871"/>
    <w:pPr>
      <w:tabs>
        <w:tab w:val="center" w:pos="4320"/>
        <w:tab w:val="right" w:pos="8640"/>
      </w:tabs>
    </w:pPr>
    <w:rPr>
      <w:color w:val="00FFFF"/>
    </w:rPr>
  </w:style>
  <w:style w:type="character" w:styleId="PageNumber">
    <w:name w:val="page number"/>
    <w:basedOn w:val="DefaultParagraphFont"/>
    <w:rsid w:val="00533871"/>
  </w:style>
  <w:style w:type="paragraph" w:customStyle="1" w:styleId="NPSDOI">
    <w:name w:val="NPS/DOI"/>
    <w:basedOn w:val="Normal"/>
    <w:rsid w:val="002338BC"/>
    <w:rPr>
      <w:rFonts w:ascii="Frutiger LT Std 45 Light" w:hAnsi="Frutiger LT Std 45 Light"/>
      <w:b/>
      <w:sz w:val="18"/>
    </w:rPr>
  </w:style>
  <w:style w:type="paragraph" w:customStyle="1" w:styleId="Footertext">
    <w:name w:val="Footer text"/>
    <w:basedOn w:val="Normal"/>
    <w:rsid w:val="002338BC"/>
    <w:pPr>
      <w:spacing w:line="240" w:lineRule="exact"/>
    </w:pPr>
    <w:rPr>
      <w:rFonts w:ascii="Frutiger LT Std 45 Light" w:hAnsi="Frutiger LT Std 45 Light"/>
      <w:kern w:val="16"/>
      <w:sz w:val="17"/>
    </w:rPr>
  </w:style>
  <w:style w:type="paragraph" w:customStyle="1" w:styleId="ToFrom-bold">
    <w:name w:val="To/From-bold"/>
    <w:basedOn w:val="Normal"/>
    <w:rsid w:val="002338BC"/>
    <w:pPr>
      <w:spacing w:line="360" w:lineRule="exact"/>
    </w:pPr>
    <w:rPr>
      <w:rFonts w:ascii="NPSRawlinsonOTTwo" w:hAnsi="NPSRawlinsonOTTwo"/>
      <w:b/>
      <w:sz w:val="21"/>
    </w:rPr>
  </w:style>
  <w:style w:type="paragraph" w:customStyle="1" w:styleId="ToFrom-light">
    <w:name w:val="To/From-light"/>
    <w:basedOn w:val="ToFrom-bold"/>
    <w:rsid w:val="002338BC"/>
    <w:rPr>
      <w:rFonts w:ascii="NPSRawlinsonOTOld" w:hAnsi="NPSRawlinsonOTOld"/>
    </w:rPr>
  </w:style>
  <w:style w:type="paragraph" w:customStyle="1" w:styleId="Sitename-large">
    <w:name w:val="Site name-large"/>
    <w:basedOn w:val="ToFrom-bold"/>
    <w:rsid w:val="002338BC"/>
    <w:pPr>
      <w:spacing w:line="400" w:lineRule="exact"/>
    </w:pPr>
    <w:rPr>
      <w:rFonts w:ascii="Frutiger LT Std 45 Light" w:hAnsi="Frutiger LT Std 45 Light"/>
      <w:sz w:val="40"/>
    </w:rPr>
  </w:style>
  <w:style w:type="paragraph" w:customStyle="1" w:styleId="Sitename-large-light">
    <w:name w:val="Site name-large-light"/>
    <w:basedOn w:val="Normal"/>
    <w:rsid w:val="002338BC"/>
    <w:pPr>
      <w:spacing w:line="400" w:lineRule="exact"/>
    </w:pPr>
    <w:rPr>
      <w:rFonts w:ascii="Frutiger LT Std 45 Light" w:hAnsi="Frutiger LT Std 45 Light"/>
      <w:sz w:val="40"/>
    </w:rPr>
  </w:style>
  <w:style w:type="paragraph" w:customStyle="1" w:styleId="EXPERIENCEYOURAMERICA">
    <w:name w:val="EXPERIENCE YOUR AMERICA"/>
    <w:basedOn w:val="Normal"/>
    <w:next w:val="Footertext"/>
    <w:rsid w:val="002338BC"/>
    <w:pPr>
      <w:spacing w:line="240" w:lineRule="exact"/>
    </w:pPr>
    <w:rPr>
      <w:rFonts w:ascii="Frutiger LT Std 45 Light" w:hAnsi="Frutiger LT Std 45 Light"/>
      <w:b/>
      <w:spacing w:val="24"/>
      <w:sz w:val="16"/>
    </w:rPr>
  </w:style>
  <w:style w:type="paragraph" w:customStyle="1" w:styleId="sitenameandaddress">
    <w:name w:val="site name and address"/>
    <w:basedOn w:val="Normal"/>
    <w:rsid w:val="002338BC"/>
    <w:pPr>
      <w:spacing w:line="220" w:lineRule="exact"/>
    </w:pPr>
    <w:rPr>
      <w:rFonts w:ascii="Frutiger LT Std 55 Roman" w:hAnsi="Frutiger LT Std 55 Roman"/>
      <w:sz w:val="18"/>
    </w:rPr>
  </w:style>
  <w:style w:type="paragraph" w:customStyle="1" w:styleId="Redtext">
    <w:name w:val="Red text"/>
    <w:basedOn w:val="Normal"/>
    <w:rsid w:val="002338BC"/>
    <w:pPr>
      <w:spacing w:line="220" w:lineRule="exact"/>
    </w:pPr>
    <w:rPr>
      <w:rFonts w:ascii="Frutiger LT Std 55 Roman" w:hAnsi="Frutiger LT Std 55 Roman"/>
      <w:color w:val="FF0000"/>
      <w:sz w:val="18"/>
    </w:rPr>
  </w:style>
  <w:style w:type="paragraph" w:customStyle="1" w:styleId="Content">
    <w:name w:val="Content"/>
    <w:basedOn w:val="Normal"/>
    <w:rsid w:val="002338BC"/>
    <w:pPr>
      <w:spacing w:line="360" w:lineRule="exact"/>
    </w:pPr>
    <w:rPr>
      <w:rFonts w:ascii="NPSRawlinsonOTOld" w:hAnsi="NPSRawlinsonOTOld"/>
      <w:sz w:val="21"/>
    </w:rPr>
  </w:style>
  <w:style w:type="paragraph" w:customStyle="1" w:styleId="EXPERIENCEYOURAMERICA0">
    <w:name w:val="&quot;EXPERIENCE YOUR AMERICA&quot;"/>
    <w:rsid w:val="007F1785"/>
    <w:rPr>
      <w:rFonts w:ascii="Frutiger LT Std 45 Light" w:hAnsi="Frutiger LT Std 45 Light"/>
      <w:b/>
      <w:noProof/>
      <w:color w:val="000000"/>
      <w:spacing w:val="26"/>
      <w:sz w:val="16"/>
    </w:rPr>
  </w:style>
  <w:style w:type="paragraph" w:customStyle="1" w:styleId="Headline">
    <w:name w:val="Headline"/>
    <w:basedOn w:val="Normal"/>
    <w:rsid w:val="002338BC"/>
    <w:pPr>
      <w:spacing w:line="300" w:lineRule="exact"/>
    </w:pPr>
    <w:rPr>
      <w:rFonts w:ascii="NPSRawlinsonOT" w:hAnsi="NPSRawlinsonOT"/>
      <w:b/>
      <w:sz w:val="30"/>
    </w:rPr>
  </w:style>
  <w:style w:type="character" w:styleId="Hyperlink">
    <w:name w:val="Hyperlink"/>
    <w:basedOn w:val="DefaultParagraphFont"/>
    <w:rsid w:val="00B15793"/>
    <w:rPr>
      <w:color w:val="0000FF"/>
      <w:u w:val="single"/>
    </w:rPr>
  </w:style>
  <w:style w:type="character" w:styleId="FollowedHyperlink">
    <w:name w:val="FollowedHyperlink"/>
    <w:basedOn w:val="DefaultParagraphFont"/>
    <w:rsid w:val="00754534"/>
    <w:rPr>
      <w:color w:val="800080"/>
      <w:u w:val="single"/>
    </w:rPr>
  </w:style>
  <w:style w:type="paragraph" w:styleId="BalloonText">
    <w:name w:val="Balloon Text"/>
    <w:basedOn w:val="Normal"/>
    <w:link w:val="BalloonTextChar"/>
    <w:rsid w:val="00B33917"/>
    <w:rPr>
      <w:rFonts w:ascii="Tahoma" w:hAnsi="Tahoma" w:cs="Tahoma"/>
      <w:sz w:val="16"/>
      <w:szCs w:val="16"/>
    </w:rPr>
  </w:style>
  <w:style w:type="character" w:customStyle="1" w:styleId="BalloonTextChar">
    <w:name w:val="Balloon Text Char"/>
    <w:basedOn w:val="DefaultParagraphFont"/>
    <w:link w:val="BalloonText"/>
    <w:rsid w:val="00B33917"/>
    <w:rPr>
      <w:rFonts w:ascii="Tahoma" w:hAnsi="Tahoma" w:cs="Tahoma"/>
      <w:sz w:val="16"/>
      <w:szCs w:val="16"/>
    </w:rPr>
  </w:style>
  <w:style w:type="paragraph" w:styleId="BlockText">
    <w:name w:val="Block Text"/>
    <w:basedOn w:val="Normal"/>
    <w:rsid w:val="007232FD"/>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NoSpacing">
    <w:name w:val="No Spacing"/>
    <w:uiPriority w:val="1"/>
    <w:qFormat/>
    <w:rsid w:val="00D63CF9"/>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E74F3C"/>
    <w:rPr>
      <w:color w:val="605E5C"/>
      <w:shd w:val="clear" w:color="auto" w:fill="E1DFDD"/>
    </w:rPr>
  </w:style>
  <w:style w:type="paragraph" w:styleId="ListParagraph">
    <w:name w:val="List Paragraph"/>
    <w:basedOn w:val="Normal"/>
    <w:uiPriority w:val="34"/>
    <w:qFormat/>
    <w:rsid w:val="007A155A"/>
    <w:pPr>
      <w:ind w:left="720"/>
      <w:contextualSpacing/>
    </w:pPr>
  </w:style>
  <w:style w:type="character" w:customStyle="1" w:styleId="apple-converted-space">
    <w:name w:val="apple-converted-space"/>
    <w:rsid w:val="00825F58"/>
  </w:style>
  <w:style w:type="character" w:styleId="UnresolvedMention">
    <w:name w:val="Unresolved Mention"/>
    <w:basedOn w:val="DefaultParagraphFont"/>
    <w:uiPriority w:val="99"/>
    <w:semiHidden/>
    <w:unhideWhenUsed/>
    <w:rsid w:val="00760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49492">
      <w:bodyDiv w:val="1"/>
      <w:marLeft w:val="0"/>
      <w:marRight w:val="0"/>
      <w:marTop w:val="0"/>
      <w:marBottom w:val="0"/>
      <w:divBdr>
        <w:top w:val="none" w:sz="0" w:space="0" w:color="auto"/>
        <w:left w:val="none" w:sz="0" w:space="0" w:color="auto"/>
        <w:bottom w:val="none" w:sz="0" w:space="0" w:color="auto"/>
        <w:right w:val="none" w:sz="0" w:space="0" w:color="auto"/>
      </w:divBdr>
    </w:div>
    <w:div w:id="707680688">
      <w:bodyDiv w:val="1"/>
      <w:marLeft w:val="0"/>
      <w:marRight w:val="0"/>
      <w:marTop w:val="0"/>
      <w:marBottom w:val="0"/>
      <w:divBdr>
        <w:top w:val="none" w:sz="0" w:space="0" w:color="auto"/>
        <w:left w:val="none" w:sz="0" w:space="0" w:color="auto"/>
        <w:bottom w:val="none" w:sz="0" w:space="0" w:color="auto"/>
        <w:right w:val="none" w:sz="0" w:space="0" w:color="auto"/>
      </w:divBdr>
      <w:divsChild>
        <w:div w:id="1724334209">
          <w:marLeft w:val="0"/>
          <w:marRight w:val="0"/>
          <w:marTop w:val="0"/>
          <w:marBottom w:val="0"/>
          <w:divBdr>
            <w:top w:val="none" w:sz="0" w:space="0" w:color="auto"/>
            <w:left w:val="none" w:sz="0" w:space="0" w:color="auto"/>
            <w:bottom w:val="none" w:sz="0" w:space="0" w:color="auto"/>
            <w:right w:val="none" w:sz="0" w:space="0" w:color="auto"/>
          </w:divBdr>
          <w:divsChild>
            <w:div w:id="1315716336">
              <w:marLeft w:val="0"/>
              <w:marRight w:val="0"/>
              <w:marTop w:val="0"/>
              <w:marBottom w:val="0"/>
              <w:divBdr>
                <w:top w:val="none" w:sz="0" w:space="0" w:color="auto"/>
                <w:left w:val="none" w:sz="0" w:space="0" w:color="auto"/>
                <w:bottom w:val="none" w:sz="0" w:space="0" w:color="auto"/>
                <w:right w:val="none" w:sz="0" w:space="0" w:color="auto"/>
              </w:divBdr>
              <w:divsChild>
                <w:div w:id="721751086">
                  <w:marLeft w:val="0"/>
                  <w:marRight w:val="0"/>
                  <w:marTop w:val="0"/>
                  <w:marBottom w:val="0"/>
                  <w:divBdr>
                    <w:top w:val="none" w:sz="0" w:space="0" w:color="auto"/>
                    <w:left w:val="none" w:sz="0" w:space="0" w:color="auto"/>
                    <w:bottom w:val="none" w:sz="0" w:space="0" w:color="auto"/>
                    <w:right w:val="none" w:sz="0" w:space="0" w:color="auto"/>
                  </w:divBdr>
                  <w:divsChild>
                    <w:div w:id="73736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979490">
      <w:bodyDiv w:val="1"/>
      <w:marLeft w:val="0"/>
      <w:marRight w:val="0"/>
      <w:marTop w:val="0"/>
      <w:marBottom w:val="0"/>
      <w:divBdr>
        <w:top w:val="none" w:sz="0" w:space="0" w:color="auto"/>
        <w:left w:val="none" w:sz="0" w:space="0" w:color="auto"/>
        <w:bottom w:val="none" w:sz="0" w:space="0" w:color="auto"/>
        <w:right w:val="none" w:sz="0" w:space="0" w:color="auto"/>
      </w:divBdr>
      <w:divsChild>
        <w:div w:id="1736009593">
          <w:marLeft w:val="0"/>
          <w:marRight w:val="0"/>
          <w:marTop w:val="0"/>
          <w:marBottom w:val="0"/>
          <w:divBdr>
            <w:top w:val="none" w:sz="0" w:space="0" w:color="auto"/>
            <w:left w:val="none" w:sz="0" w:space="0" w:color="auto"/>
            <w:bottom w:val="none" w:sz="0" w:space="0" w:color="auto"/>
            <w:right w:val="none" w:sz="0" w:space="0" w:color="auto"/>
          </w:divBdr>
          <w:divsChild>
            <w:div w:id="370106954">
              <w:marLeft w:val="0"/>
              <w:marRight w:val="0"/>
              <w:marTop w:val="0"/>
              <w:marBottom w:val="0"/>
              <w:divBdr>
                <w:top w:val="none" w:sz="0" w:space="0" w:color="auto"/>
                <w:left w:val="none" w:sz="0" w:space="0" w:color="auto"/>
                <w:bottom w:val="none" w:sz="0" w:space="0" w:color="auto"/>
                <w:right w:val="none" w:sz="0" w:space="0" w:color="auto"/>
              </w:divBdr>
              <w:divsChild>
                <w:div w:id="2061123349">
                  <w:marLeft w:val="0"/>
                  <w:marRight w:val="0"/>
                  <w:marTop w:val="0"/>
                  <w:marBottom w:val="0"/>
                  <w:divBdr>
                    <w:top w:val="none" w:sz="0" w:space="0" w:color="auto"/>
                    <w:left w:val="none" w:sz="0" w:space="0" w:color="auto"/>
                    <w:bottom w:val="none" w:sz="0" w:space="0" w:color="auto"/>
                    <w:right w:val="none" w:sz="0" w:space="0" w:color="auto"/>
                  </w:divBdr>
                  <w:divsChild>
                    <w:div w:id="126334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829526">
      <w:bodyDiv w:val="1"/>
      <w:marLeft w:val="0"/>
      <w:marRight w:val="0"/>
      <w:marTop w:val="0"/>
      <w:marBottom w:val="0"/>
      <w:divBdr>
        <w:top w:val="none" w:sz="0" w:space="0" w:color="auto"/>
        <w:left w:val="none" w:sz="0" w:space="0" w:color="auto"/>
        <w:bottom w:val="none" w:sz="0" w:space="0" w:color="auto"/>
        <w:right w:val="none" w:sz="0" w:space="0" w:color="auto"/>
      </w:divBdr>
    </w:div>
    <w:div w:id="1017660034">
      <w:bodyDiv w:val="1"/>
      <w:marLeft w:val="0"/>
      <w:marRight w:val="0"/>
      <w:marTop w:val="0"/>
      <w:marBottom w:val="0"/>
      <w:divBdr>
        <w:top w:val="none" w:sz="0" w:space="0" w:color="auto"/>
        <w:left w:val="none" w:sz="0" w:space="0" w:color="auto"/>
        <w:bottom w:val="none" w:sz="0" w:space="0" w:color="auto"/>
        <w:right w:val="none" w:sz="0" w:space="0" w:color="auto"/>
      </w:divBdr>
    </w:div>
    <w:div w:id="168775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lickr.com/snpphotos" TargetMode="External"/><Relationship Id="rId18" Type="http://schemas.openxmlformats.org/officeDocument/2006/relationships/hyperlink" Target="https://www.facebook.com/shenandoahnp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www.nps.gov" TargetMode="External"/><Relationship Id="rId17" Type="http://schemas.openxmlformats.org/officeDocument/2006/relationships/image" Target="media/image4.sv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instagram.com/shenandoahnp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ps.gov/shen/index.ht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youtube.com/shenandoahnps" TargetMode="External"/><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hyperlink" Target="https://www.youtube.com/user/ShenandoahNPS"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www.nps.gov/shen/planyourvisit/spring.htm" TargetMode="External"/><Relationship Id="rId14" Type="http://schemas.openxmlformats.org/officeDocument/2006/relationships/image" Target="media/image2.png"/><Relationship Id="rId22" Type="http://schemas.openxmlformats.org/officeDocument/2006/relationships/hyperlink" Target="http://www.twitter.com/shenandoahnps"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hyperlink" Target="http://www.instagram.com/shenandoahnps" TargetMode="External"/><Relationship Id="rId3" Type="http://schemas.openxmlformats.org/officeDocument/2006/relationships/hyperlink" Target="http://www.youtube.com/shenandoahnps" TargetMode="External"/><Relationship Id="rId7" Type="http://schemas.openxmlformats.org/officeDocument/2006/relationships/image" Target="media/image5.png"/><Relationship Id="rId12" Type="http://schemas.openxmlformats.org/officeDocument/2006/relationships/hyperlink" Target="http://www.nps.gov" TargetMode="External"/><Relationship Id="rId2" Type="http://schemas.openxmlformats.org/officeDocument/2006/relationships/image" Target="media/image2.png"/><Relationship Id="rId1" Type="http://schemas.openxmlformats.org/officeDocument/2006/relationships/hyperlink" Target="http://www.flickr.com/snpphotos" TargetMode="External"/><Relationship Id="rId6" Type="http://schemas.openxmlformats.org/officeDocument/2006/relationships/hyperlink" Target="https://www.facebook.com/shenandoahnps" TargetMode="External"/><Relationship Id="rId11" Type="http://schemas.openxmlformats.org/officeDocument/2006/relationships/image" Target="media/image7.png"/><Relationship Id="rId5" Type="http://schemas.openxmlformats.org/officeDocument/2006/relationships/image" Target="media/image4.svg"/><Relationship Id="rId10" Type="http://schemas.openxmlformats.org/officeDocument/2006/relationships/hyperlink" Target="http://www.twitter.com/shenandoahnps" TargetMode="External"/><Relationship Id="rId4" Type="http://schemas.openxmlformats.org/officeDocument/2006/relationships/image" Target="media/image3.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8AA52-7696-4EF3-8949-E2F00C949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Garruba | Dennis | Konetzka</Company>
  <LinksUpToDate>false</LinksUpToDate>
  <CharactersWithSpaces>2446</CharactersWithSpaces>
  <SharedDoc>false</SharedDoc>
  <HLinks>
    <vt:vector size="6" baseType="variant">
      <vt:variant>
        <vt:i4>2556001</vt:i4>
      </vt:variant>
      <vt:variant>
        <vt:i4>0</vt:i4>
      </vt:variant>
      <vt:variant>
        <vt:i4>0</vt:i4>
      </vt:variant>
      <vt:variant>
        <vt:i4>5</vt:i4>
      </vt:variant>
      <vt:variant>
        <vt:lpwstr>http://www.nps.gov/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 Conner</dc:creator>
  <cp:lastModifiedBy>Comer, Claire</cp:lastModifiedBy>
  <cp:revision>5</cp:revision>
  <cp:lastPrinted>2011-03-09T16:40:00Z</cp:lastPrinted>
  <dcterms:created xsi:type="dcterms:W3CDTF">2022-04-11T15:11:00Z</dcterms:created>
  <dcterms:modified xsi:type="dcterms:W3CDTF">2022-04-12T15:20:00Z</dcterms:modified>
</cp:coreProperties>
</file>